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DB9CE" w14:textId="77777777" w:rsidR="00E82FE5" w:rsidRPr="00C30F2A" w:rsidRDefault="002D5E13" w:rsidP="000D3222">
      <w:pPr>
        <w:pStyle w:val="2"/>
        <w:rPr>
          <w:noProof/>
          <w:lang w:val="uk-UA"/>
        </w:rPr>
      </w:pPr>
      <w:r>
        <w:rPr>
          <w:noProof/>
          <w:lang w:val="uk-UA"/>
        </w:rPr>
        <w:t xml:space="preserve">     </w:t>
      </w:r>
      <w:r w:rsidR="00C30F2A">
        <w:rPr>
          <w:noProof/>
          <w:lang w:val="uk-UA"/>
        </w:rPr>
        <w:t xml:space="preserve">                              </w:t>
      </w:r>
      <w:r w:rsidR="00E82FE5">
        <w:rPr>
          <w:noProof/>
        </w:rPr>
        <w:drawing>
          <wp:anchor distT="0" distB="0" distL="114300" distR="114300" simplePos="0" relativeHeight="251660288" behindDoc="0" locked="0" layoutInCell="1" allowOverlap="1" wp14:anchorId="125EC297" wp14:editId="585BD0F4">
            <wp:simplePos x="0" y="0"/>
            <wp:positionH relativeFrom="column">
              <wp:posOffset>2514600</wp:posOffset>
            </wp:positionH>
            <wp:positionV relativeFrom="paragraph">
              <wp:posOffset>100330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2E0774" w14:textId="77777777" w:rsidR="00E82FE5" w:rsidRDefault="00167785" w:rsidP="00E028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</w:t>
      </w:r>
      <w:r w:rsidR="003F5E8E">
        <w:rPr>
          <w:sz w:val="24"/>
          <w:szCs w:val="24"/>
          <w:lang w:val="uk-UA"/>
        </w:rPr>
        <w:t xml:space="preserve">                               </w:t>
      </w:r>
    </w:p>
    <w:p w14:paraId="63E0C208" w14:textId="77777777" w:rsidR="00E82FE5" w:rsidRDefault="00E82FE5" w:rsidP="00E82FE5">
      <w:pPr>
        <w:pStyle w:val="a4"/>
        <w:tabs>
          <w:tab w:val="left" w:pos="708"/>
        </w:tabs>
        <w:rPr>
          <w:noProof/>
          <w:lang w:val="uk-UA"/>
        </w:rPr>
      </w:pPr>
    </w:p>
    <w:p w14:paraId="4080A564" w14:textId="77777777" w:rsidR="00E82FE5" w:rsidRDefault="00E82FE5" w:rsidP="00E82FE5">
      <w:pPr>
        <w:rPr>
          <w:lang w:val="uk-UA"/>
        </w:rPr>
      </w:pPr>
    </w:p>
    <w:p w14:paraId="2255CA2B" w14:textId="77777777" w:rsidR="00E82FE5" w:rsidRDefault="00E82FE5" w:rsidP="00E82FE5">
      <w:pPr>
        <w:pStyle w:val="5"/>
        <w:ind w:left="-567"/>
        <w:jc w:val="center"/>
        <w:rPr>
          <w:sz w:val="20"/>
        </w:rPr>
      </w:pPr>
    </w:p>
    <w:p w14:paraId="5039891F" w14:textId="77777777" w:rsidR="00E82FE5" w:rsidRDefault="00E82FE5" w:rsidP="00E82FE5">
      <w:pPr>
        <w:rPr>
          <w:lang w:val="uk-UA"/>
        </w:rPr>
      </w:pPr>
    </w:p>
    <w:p w14:paraId="4A4E3843" w14:textId="77777777" w:rsidR="00E82FE5" w:rsidRDefault="00E82FE5" w:rsidP="00E82FE5">
      <w:pPr>
        <w:pStyle w:val="5"/>
        <w:ind w:left="-567"/>
        <w:jc w:val="center"/>
        <w:rPr>
          <w:sz w:val="20"/>
        </w:rPr>
      </w:pPr>
      <w:r>
        <w:rPr>
          <w:sz w:val="20"/>
        </w:rPr>
        <w:t>УКРАЇНА</w:t>
      </w:r>
    </w:p>
    <w:p w14:paraId="35D13F8D" w14:textId="77777777" w:rsidR="00E82FE5" w:rsidRDefault="00E82FE5" w:rsidP="00E82FE5">
      <w:pPr>
        <w:ind w:left="-567"/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14:paraId="377FDC90" w14:textId="77777777" w:rsidR="00E82FE5" w:rsidRDefault="00E82FE5" w:rsidP="00E82FE5">
      <w:pPr>
        <w:ind w:left="-567"/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3F3D6012" w14:textId="77777777" w:rsidR="00E82FE5" w:rsidRDefault="00E82FE5" w:rsidP="00E82FE5">
      <w:pPr>
        <w:ind w:left="-567"/>
        <w:jc w:val="center"/>
        <w:rPr>
          <w:lang w:val="uk-UA"/>
        </w:rPr>
      </w:pPr>
    </w:p>
    <w:p w14:paraId="309B71A0" w14:textId="77777777" w:rsidR="00E82FE5" w:rsidRDefault="00E82FE5" w:rsidP="00E82FE5">
      <w:pPr>
        <w:pStyle w:val="6"/>
        <w:ind w:left="-567"/>
        <w:rPr>
          <w:b/>
        </w:rPr>
      </w:pPr>
      <w:r>
        <w:rPr>
          <w:b/>
        </w:rPr>
        <w:t>ВИКОНАВЧИЙ КОМІТЕТ</w:t>
      </w:r>
    </w:p>
    <w:p w14:paraId="5662CDDB" w14:textId="77777777" w:rsidR="00167785" w:rsidRDefault="00E82FE5" w:rsidP="004224DD">
      <w:pPr>
        <w:pStyle w:val="7"/>
        <w:ind w:left="-567"/>
        <w:rPr>
          <w:sz w:val="48"/>
          <w:szCs w:val="48"/>
        </w:rPr>
      </w:pPr>
      <w:r w:rsidRPr="0042544D">
        <w:rPr>
          <w:sz w:val="48"/>
          <w:szCs w:val="48"/>
        </w:rPr>
        <w:t xml:space="preserve">Р І Ш Е Н </w:t>
      </w:r>
      <w:proofErr w:type="spellStart"/>
      <w:r w:rsidRPr="0042544D">
        <w:rPr>
          <w:sz w:val="48"/>
          <w:szCs w:val="48"/>
        </w:rPr>
        <w:t>Н</w:t>
      </w:r>
      <w:proofErr w:type="spellEnd"/>
      <w:r w:rsidRPr="0042544D">
        <w:rPr>
          <w:sz w:val="48"/>
          <w:szCs w:val="48"/>
        </w:rPr>
        <w:t xml:space="preserve"> Я</w:t>
      </w:r>
    </w:p>
    <w:p w14:paraId="27803662" w14:textId="77777777" w:rsidR="004224DD" w:rsidRPr="004224DD" w:rsidRDefault="004224DD" w:rsidP="004224DD">
      <w:pPr>
        <w:rPr>
          <w:lang w:val="uk-UA"/>
        </w:rPr>
      </w:pPr>
    </w:p>
    <w:p w14:paraId="7CB30FAF" w14:textId="2353625F" w:rsidR="00E82FE5" w:rsidRPr="00B96618" w:rsidRDefault="00223F76" w:rsidP="0061488C">
      <w:pPr>
        <w:rPr>
          <w:color w:val="FF0000"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від </w:t>
      </w:r>
      <w:r w:rsidR="00446408">
        <w:rPr>
          <w:sz w:val="28"/>
          <w:szCs w:val="28"/>
          <w:u w:val="single"/>
          <w:lang w:val="uk-UA"/>
        </w:rPr>
        <w:t>18.02</w:t>
      </w:r>
      <w:r w:rsidR="00585646">
        <w:rPr>
          <w:sz w:val="28"/>
          <w:szCs w:val="28"/>
          <w:u w:val="single"/>
          <w:lang w:val="uk-UA"/>
        </w:rPr>
        <w:t>.2022</w:t>
      </w:r>
      <w:r>
        <w:rPr>
          <w:sz w:val="28"/>
          <w:szCs w:val="28"/>
          <w:u w:val="single"/>
          <w:lang w:val="uk-UA"/>
        </w:rPr>
        <w:t xml:space="preserve"> </w:t>
      </w:r>
      <w:r w:rsidR="00E82FE5" w:rsidRPr="00676119">
        <w:rPr>
          <w:sz w:val="28"/>
          <w:szCs w:val="28"/>
          <w:u w:val="single"/>
          <w:lang w:val="uk-UA"/>
        </w:rPr>
        <w:t>№</w:t>
      </w:r>
      <w:r w:rsidR="006D63DD">
        <w:rPr>
          <w:sz w:val="28"/>
          <w:szCs w:val="28"/>
          <w:u w:val="single"/>
          <w:lang w:val="uk-UA"/>
        </w:rPr>
        <w:t>58</w:t>
      </w:r>
    </w:p>
    <w:p w14:paraId="7C6DB4B7" w14:textId="77777777" w:rsidR="008E06A0" w:rsidRDefault="004150A8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</w:t>
      </w:r>
      <w:r w:rsidR="00585646">
        <w:rPr>
          <w:color w:val="000000"/>
          <w:sz w:val="28"/>
          <w:szCs w:val="28"/>
          <w:lang w:val="uk-UA"/>
        </w:rPr>
        <w:t>інформаційних</w:t>
      </w:r>
    </w:p>
    <w:p w14:paraId="17BAD256" w14:textId="77777777" w:rsidR="008E06A0" w:rsidRDefault="008E06A0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технологічних </w:t>
      </w:r>
      <w:r w:rsidR="00585646">
        <w:rPr>
          <w:color w:val="000000"/>
          <w:sz w:val="28"/>
          <w:szCs w:val="28"/>
          <w:lang w:val="uk-UA"/>
        </w:rPr>
        <w:t>карток</w:t>
      </w:r>
    </w:p>
    <w:p w14:paraId="7523D879" w14:textId="77777777" w:rsidR="00A47B0E" w:rsidRDefault="00A47B0E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адміністративних послуг</w:t>
      </w:r>
    </w:p>
    <w:p w14:paraId="7B3492BD" w14:textId="5A1927A2" w:rsidR="00585646" w:rsidRDefault="00585646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управління </w:t>
      </w:r>
      <w:r w:rsidR="00C31A91">
        <w:rPr>
          <w:color w:val="000000"/>
          <w:sz w:val="28"/>
          <w:szCs w:val="28"/>
          <w:lang w:val="uk-UA"/>
        </w:rPr>
        <w:t>житлово-комунального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2AEE555F" w14:textId="70FDD273" w:rsidR="00585646" w:rsidRDefault="00C31A91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господарства</w:t>
      </w:r>
      <w:r w:rsidR="00585646">
        <w:rPr>
          <w:color w:val="000000"/>
          <w:sz w:val="28"/>
          <w:szCs w:val="28"/>
          <w:lang w:val="uk-UA"/>
        </w:rPr>
        <w:t xml:space="preserve"> виконавчого комітету</w:t>
      </w:r>
    </w:p>
    <w:p w14:paraId="144DE8F8" w14:textId="77777777" w:rsidR="00585646" w:rsidRDefault="00585646" w:rsidP="0061488C">
      <w:pPr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</w:p>
    <w:p w14:paraId="0BEF2234" w14:textId="77777777" w:rsidR="008E06A0" w:rsidRDefault="008E06A0" w:rsidP="00E82FE5">
      <w:pPr>
        <w:ind w:left="-567"/>
        <w:jc w:val="both"/>
        <w:rPr>
          <w:color w:val="000000"/>
          <w:sz w:val="28"/>
          <w:szCs w:val="28"/>
          <w:lang w:val="uk-UA"/>
        </w:rPr>
      </w:pPr>
    </w:p>
    <w:p w14:paraId="6FFFC987" w14:textId="77777777" w:rsidR="009E73F0" w:rsidRDefault="009E73F0" w:rsidP="00E82FE5">
      <w:pPr>
        <w:ind w:left="-567"/>
        <w:jc w:val="both"/>
        <w:rPr>
          <w:color w:val="000000"/>
          <w:sz w:val="28"/>
          <w:szCs w:val="28"/>
          <w:lang w:val="uk-UA"/>
        </w:rPr>
      </w:pPr>
    </w:p>
    <w:p w14:paraId="42E3396D" w14:textId="7E53C4C8" w:rsidR="00430A90" w:rsidRDefault="00CC5CA8" w:rsidP="00CB2E6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E82FE5">
        <w:rPr>
          <w:color w:val="000000"/>
          <w:sz w:val="28"/>
          <w:szCs w:val="28"/>
          <w:lang w:val="uk-UA"/>
        </w:rPr>
        <w:t xml:space="preserve">Керуючись </w:t>
      </w:r>
      <w:r w:rsidR="00773AC3">
        <w:rPr>
          <w:color w:val="000000"/>
          <w:sz w:val="28"/>
          <w:szCs w:val="28"/>
          <w:lang w:val="uk-UA"/>
        </w:rPr>
        <w:t>З</w:t>
      </w:r>
      <w:r w:rsidR="00E82FE5">
        <w:rPr>
          <w:color w:val="000000"/>
          <w:sz w:val="28"/>
          <w:szCs w:val="28"/>
          <w:lang w:val="uk-UA"/>
        </w:rPr>
        <w:t xml:space="preserve">аконами України «Про  місцеве самоврядування  в Україні»,        «Про адміністративні послуги», «Про </w:t>
      </w:r>
      <w:r w:rsidR="00446408">
        <w:rPr>
          <w:color w:val="000000"/>
          <w:sz w:val="28"/>
          <w:szCs w:val="28"/>
          <w:lang w:val="uk-UA"/>
        </w:rPr>
        <w:t>теплопостачання</w:t>
      </w:r>
      <w:r w:rsidR="00E82FE5">
        <w:rPr>
          <w:color w:val="000000"/>
          <w:sz w:val="28"/>
          <w:szCs w:val="28"/>
          <w:lang w:val="uk-UA"/>
        </w:rPr>
        <w:t xml:space="preserve">», </w:t>
      </w:r>
      <w:r w:rsidR="00E82FE5">
        <w:rPr>
          <w:sz w:val="28"/>
          <w:szCs w:val="28"/>
          <w:lang w:val="uk-UA"/>
        </w:rPr>
        <w:t xml:space="preserve">«Про </w:t>
      </w:r>
      <w:r w:rsidR="00446408">
        <w:rPr>
          <w:sz w:val="28"/>
          <w:szCs w:val="28"/>
          <w:lang w:val="uk-UA"/>
        </w:rPr>
        <w:t>житлово-комунальні послуги</w:t>
      </w:r>
      <w:r w:rsidR="00E82FE5">
        <w:rPr>
          <w:sz w:val="28"/>
          <w:szCs w:val="28"/>
          <w:lang w:val="uk-UA"/>
        </w:rPr>
        <w:t>»</w:t>
      </w:r>
      <w:r w:rsidR="00C31A91">
        <w:rPr>
          <w:sz w:val="28"/>
          <w:szCs w:val="28"/>
          <w:lang w:val="uk-UA"/>
        </w:rPr>
        <w:t xml:space="preserve"> «Про дозвільну систему у сфері господарської діяльності»</w:t>
      </w:r>
      <w:r w:rsidR="00E82FE5">
        <w:rPr>
          <w:sz w:val="28"/>
          <w:szCs w:val="28"/>
          <w:lang w:val="uk-UA"/>
        </w:rPr>
        <w:t xml:space="preserve">, </w:t>
      </w:r>
      <w:r w:rsidR="00C31A91">
        <w:rPr>
          <w:sz w:val="28"/>
          <w:szCs w:val="28"/>
          <w:lang w:val="uk-UA"/>
        </w:rPr>
        <w:t xml:space="preserve">«Житловий кодекс УРСР» (ст.36-41), </w:t>
      </w:r>
      <w:r w:rsidR="00446408">
        <w:rPr>
          <w:sz w:val="28"/>
          <w:szCs w:val="28"/>
          <w:lang w:val="uk-UA"/>
        </w:rPr>
        <w:t>постанов</w:t>
      </w:r>
      <w:r w:rsidR="00A13A57">
        <w:rPr>
          <w:sz w:val="28"/>
          <w:szCs w:val="28"/>
          <w:lang w:val="uk-UA"/>
        </w:rPr>
        <w:t>ами</w:t>
      </w:r>
      <w:r w:rsidR="00446408">
        <w:rPr>
          <w:sz w:val="28"/>
          <w:szCs w:val="28"/>
          <w:lang w:val="uk-UA"/>
        </w:rPr>
        <w:t xml:space="preserve"> Кабінету Міністрів України від 21.07.2005</w:t>
      </w:r>
      <w:r w:rsidR="00681979">
        <w:rPr>
          <w:sz w:val="28"/>
          <w:szCs w:val="28"/>
          <w:lang w:val="uk-UA"/>
        </w:rPr>
        <w:t xml:space="preserve"> №630</w:t>
      </w:r>
      <w:r w:rsidR="00705A64">
        <w:rPr>
          <w:sz w:val="28"/>
          <w:szCs w:val="28"/>
          <w:lang w:val="uk-UA"/>
        </w:rPr>
        <w:t xml:space="preserve"> «Про затвердження Правил надання послуг з централізованого опалення, постачання холодної та гарячої води і водовідведення»</w:t>
      </w:r>
      <w:r w:rsidR="00E82FE5">
        <w:rPr>
          <w:sz w:val="28"/>
          <w:szCs w:val="28"/>
          <w:lang w:val="uk-UA"/>
        </w:rPr>
        <w:t xml:space="preserve">, </w:t>
      </w:r>
      <w:r w:rsidR="00705A64">
        <w:rPr>
          <w:color w:val="000000"/>
          <w:sz w:val="28"/>
          <w:szCs w:val="28"/>
          <w:lang w:val="uk-UA"/>
        </w:rPr>
        <w:t>від 30.10.2013 №870 « Про затвердження Типового порядку видачі дозв</w:t>
      </w:r>
      <w:r w:rsidR="004B4746">
        <w:rPr>
          <w:color w:val="000000"/>
          <w:sz w:val="28"/>
          <w:szCs w:val="28"/>
          <w:lang w:val="uk-UA"/>
        </w:rPr>
        <w:t>о</w:t>
      </w:r>
      <w:r w:rsidR="00705A64">
        <w:rPr>
          <w:color w:val="000000"/>
          <w:sz w:val="28"/>
          <w:szCs w:val="28"/>
          <w:lang w:val="uk-UA"/>
        </w:rPr>
        <w:t>л</w:t>
      </w:r>
      <w:r w:rsidR="00773AC3">
        <w:rPr>
          <w:color w:val="000000"/>
          <w:sz w:val="28"/>
          <w:szCs w:val="28"/>
          <w:lang w:val="uk-UA"/>
        </w:rPr>
        <w:t>ів</w:t>
      </w:r>
      <w:r w:rsidR="00705A64">
        <w:rPr>
          <w:color w:val="000000"/>
          <w:sz w:val="28"/>
          <w:szCs w:val="28"/>
          <w:lang w:val="uk-UA"/>
        </w:rPr>
        <w:t xml:space="preserve"> на порушення об</w:t>
      </w:r>
      <w:r w:rsidR="00705A64" w:rsidRPr="00705A64">
        <w:rPr>
          <w:color w:val="000000"/>
          <w:sz w:val="28"/>
          <w:szCs w:val="28"/>
          <w:lang w:val="uk-UA"/>
        </w:rPr>
        <w:t>`</w:t>
      </w:r>
      <w:r w:rsidR="00705A64">
        <w:rPr>
          <w:color w:val="000000"/>
          <w:sz w:val="28"/>
          <w:szCs w:val="28"/>
          <w:lang w:val="uk-UA"/>
        </w:rPr>
        <w:t>єктів благоустрою або відмови в їх видачі переоформлення,</w:t>
      </w:r>
      <w:proofErr w:type="spellStart"/>
      <w:r w:rsidR="00705A64">
        <w:rPr>
          <w:color w:val="000000"/>
          <w:sz w:val="28"/>
          <w:szCs w:val="28"/>
          <w:lang w:val="uk-UA"/>
        </w:rPr>
        <w:t>видачів</w:t>
      </w:r>
      <w:proofErr w:type="spellEnd"/>
      <w:r w:rsidR="00705A64">
        <w:rPr>
          <w:color w:val="000000"/>
          <w:sz w:val="28"/>
          <w:szCs w:val="28"/>
          <w:lang w:val="uk-UA"/>
        </w:rPr>
        <w:t>, анулювання дозволів»</w:t>
      </w:r>
      <w:r w:rsidR="00E82FE5" w:rsidRPr="00E028AA">
        <w:rPr>
          <w:color w:val="000000" w:themeColor="text1"/>
          <w:sz w:val="28"/>
          <w:szCs w:val="28"/>
          <w:lang w:val="uk-UA"/>
        </w:rPr>
        <w:t xml:space="preserve">, відповідно </w:t>
      </w:r>
      <w:r w:rsidR="0061488C">
        <w:rPr>
          <w:color w:val="000000" w:themeColor="text1"/>
          <w:sz w:val="28"/>
          <w:szCs w:val="28"/>
          <w:lang w:val="uk-UA"/>
        </w:rPr>
        <w:t xml:space="preserve"> </w:t>
      </w:r>
      <w:r w:rsidR="00E82FE5" w:rsidRPr="00E028AA">
        <w:rPr>
          <w:color w:val="000000" w:themeColor="text1"/>
          <w:sz w:val="28"/>
          <w:szCs w:val="28"/>
          <w:lang w:val="uk-UA"/>
        </w:rPr>
        <w:t xml:space="preserve">до рішення міської ради </w:t>
      </w:r>
      <w:r w:rsidR="00773AC3" w:rsidRPr="0061488C">
        <w:rPr>
          <w:sz w:val="28"/>
          <w:szCs w:val="28"/>
          <w:lang w:val="uk-UA"/>
        </w:rPr>
        <w:t>від 29.10.2021 № 493</w:t>
      </w:r>
      <w:r w:rsidR="00773AC3">
        <w:rPr>
          <w:color w:val="000000" w:themeColor="text1"/>
          <w:sz w:val="28"/>
          <w:szCs w:val="28"/>
          <w:lang w:val="uk-UA"/>
        </w:rPr>
        <w:t xml:space="preserve"> </w:t>
      </w:r>
      <w:r w:rsidR="0061488C">
        <w:rPr>
          <w:color w:val="000000" w:themeColor="text1"/>
          <w:sz w:val="28"/>
          <w:szCs w:val="28"/>
          <w:lang w:val="uk-UA"/>
        </w:rPr>
        <w:t>«</w:t>
      </w:r>
      <w:r w:rsidR="0061488C" w:rsidRPr="0061488C">
        <w:rPr>
          <w:sz w:val="28"/>
          <w:szCs w:val="28"/>
          <w:lang w:val="uk-UA"/>
        </w:rPr>
        <w:t>Перелік адміністративних послуг,</w:t>
      </w:r>
      <w:r w:rsidR="0061488C">
        <w:rPr>
          <w:sz w:val="28"/>
          <w:szCs w:val="28"/>
          <w:lang w:val="uk-UA"/>
        </w:rPr>
        <w:t xml:space="preserve"> </w:t>
      </w:r>
      <w:r w:rsidR="0061488C" w:rsidRPr="0061488C">
        <w:rPr>
          <w:sz w:val="28"/>
          <w:szCs w:val="28"/>
          <w:lang w:val="uk-UA"/>
        </w:rPr>
        <w:t>що надаються через центр надання адміністративних послуг</w:t>
      </w:r>
      <w:r w:rsidR="0061488C">
        <w:rPr>
          <w:sz w:val="28"/>
          <w:szCs w:val="28"/>
          <w:lang w:val="uk-UA"/>
        </w:rPr>
        <w:t xml:space="preserve"> </w:t>
      </w:r>
      <w:r w:rsidR="0061488C" w:rsidRPr="0061488C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61488C" w:rsidRPr="0061488C">
        <w:rPr>
          <w:sz w:val="28"/>
          <w:szCs w:val="28"/>
          <w:lang w:val="uk-UA"/>
        </w:rPr>
        <w:t>Малинської</w:t>
      </w:r>
      <w:proofErr w:type="spellEnd"/>
      <w:r w:rsidR="0061488C" w:rsidRPr="0061488C">
        <w:rPr>
          <w:sz w:val="28"/>
          <w:szCs w:val="28"/>
          <w:lang w:val="uk-UA"/>
        </w:rPr>
        <w:t xml:space="preserve"> міської ради»</w:t>
      </w:r>
      <w:r w:rsidR="0061488C">
        <w:rPr>
          <w:sz w:val="28"/>
          <w:szCs w:val="28"/>
          <w:lang w:val="uk-UA"/>
        </w:rPr>
        <w:t>,</w:t>
      </w:r>
      <w:r w:rsidR="00E82FE5">
        <w:rPr>
          <w:color w:val="000000"/>
          <w:sz w:val="28"/>
          <w:szCs w:val="28"/>
          <w:lang w:val="uk-UA"/>
        </w:rPr>
        <w:t xml:space="preserve"> виконавчий коміте</w:t>
      </w:r>
      <w:r w:rsidR="00CB2E68">
        <w:rPr>
          <w:color w:val="000000"/>
          <w:sz w:val="28"/>
          <w:szCs w:val="28"/>
          <w:lang w:val="uk-UA"/>
        </w:rPr>
        <w:t>т міської ради   В И Р І Ш И В:</w:t>
      </w:r>
    </w:p>
    <w:p w14:paraId="221EEE54" w14:textId="77777777" w:rsidR="009E73F0" w:rsidRDefault="009E73F0" w:rsidP="00CB2E68">
      <w:pPr>
        <w:jc w:val="both"/>
        <w:rPr>
          <w:sz w:val="28"/>
          <w:szCs w:val="28"/>
          <w:lang w:val="uk-UA"/>
        </w:rPr>
      </w:pPr>
    </w:p>
    <w:p w14:paraId="17A9DD4B" w14:textId="77777777" w:rsidR="00D51911" w:rsidRDefault="00E76D13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1. </w:t>
      </w:r>
      <w:r w:rsidR="00EF3D55">
        <w:rPr>
          <w:color w:val="000000"/>
          <w:sz w:val="28"/>
          <w:szCs w:val="28"/>
          <w:lang w:val="uk-UA"/>
        </w:rPr>
        <w:t>Затвердити</w:t>
      </w:r>
      <w:r w:rsidR="00CD1C2B">
        <w:rPr>
          <w:color w:val="000000"/>
          <w:sz w:val="28"/>
          <w:szCs w:val="28"/>
          <w:lang w:val="uk-UA"/>
        </w:rPr>
        <w:t>:</w:t>
      </w:r>
    </w:p>
    <w:p w14:paraId="6A9B3260" w14:textId="0861F78B" w:rsidR="00CD1C2B" w:rsidRDefault="00CB2E68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D1C2B">
        <w:rPr>
          <w:color w:val="000000"/>
          <w:sz w:val="28"/>
          <w:szCs w:val="28"/>
          <w:lang w:val="uk-UA"/>
        </w:rPr>
        <w:t>1.</w:t>
      </w:r>
      <w:r w:rsidR="001A6A5D">
        <w:rPr>
          <w:color w:val="000000"/>
          <w:sz w:val="28"/>
          <w:szCs w:val="28"/>
          <w:lang w:val="uk-UA"/>
        </w:rPr>
        <w:t>1</w:t>
      </w:r>
      <w:r w:rsidR="00682E3D">
        <w:rPr>
          <w:color w:val="000000"/>
          <w:sz w:val="28"/>
          <w:szCs w:val="28"/>
          <w:lang w:val="uk-UA"/>
        </w:rPr>
        <w:t>.</w:t>
      </w:r>
      <w:r w:rsidR="00CC5CA8">
        <w:rPr>
          <w:color w:val="000000"/>
          <w:sz w:val="28"/>
          <w:szCs w:val="28"/>
          <w:lang w:val="uk-UA"/>
        </w:rPr>
        <w:t xml:space="preserve"> </w:t>
      </w:r>
      <w:r w:rsidR="00CD1C2B">
        <w:rPr>
          <w:color w:val="000000"/>
          <w:sz w:val="28"/>
          <w:szCs w:val="28"/>
          <w:lang w:val="uk-UA"/>
        </w:rPr>
        <w:t>І</w:t>
      </w:r>
      <w:r w:rsidR="00EF3D55">
        <w:rPr>
          <w:color w:val="000000"/>
          <w:sz w:val="28"/>
          <w:szCs w:val="28"/>
          <w:lang w:val="uk-UA"/>
        </w:rPr>
        <w:t>нформаційну</w:t>
      </w:r>
      <w:r w:rsidR="00E76D13">
        <w:rPr>
          <w:color w:val="000000"/>
          <w:sz w:val="28"/>
          <w:szCs w:val="28"/>
          <w:lang w:val="uk-UA"/>
        </w:rPr>
        <w:t xml:space="preserve"> </w:t>
      </w:r>
      <w:r w:rsidR="00EF3D55">
        <w:rPr>
          <w:color w:val="000000"/>
          <w:sz w:val="28"/>
          <w:szCs w:val="28"/>
          <w:lang w:val="uk-UA"/>
        </w:rPr>
        <w:t>картку</w:t>
      </w:r>
      <w:r w:rsidR="00E76D13">
        <w:rPr>
          <w:color w:val="000000"/>
          <w:sz w:val="28"/>
          <w:szCs w:val="28"/>
          <w:lang w:val="uk-UA"/>
        </w:rPr>
        <w:t xml:space="preserve"> адміністративної послуг</w:t>
      </w:r>
      <w:r w:rsidR="00EF3D55">
        <w:rPr>
          <w:color w:val="000000"/>
          <w:sz w:val="28"/>
          <w:szCs w:val="28"/>
          <w:lang w:val="uk-UA"/>
        </w:rPr>
        <w:t>и</w:t>
      </w:r>
      <w:r w:rsidR="00E76D13">
        <w:rPr>
          <w:color w:val="000000"/>
          <w:sz w:val="28"/>
          <w:szCs w:val="28"/>
          <w:lang w:val="uk-UA"/>
        </w:rPr>
        <w:t xml:space="preserve"> </w:t>
      </w:r>
      <w:r w:rsidR="00DC75E0">
        <w:rPr>
          <w:color w:val="000000"/>
          <w:sz w:val="28"/>
          <w:szCs w:val="28"/>
          <w:lang w:val="uk-UA"/>
        </w:rPr>
        <w:t>№</w:t>
      </w:r>
      <w:r w:rsidR="002D5D02">
        <w:rPr>
          <w:color w:val="000000"/>
          <w:sz w:val="28"/>
          <w:szCs w:val="28"/>
          <w:lang w:val="uk-UA"/>
        </w:rPr>
        <w:t xml:space="preserve"> </w:t>
      </w:r>
      <w:r w:rsidR="00DC75E0">
        <w:rPr>
          <w:color w:val="000000"/>
          <w:sz w:val="28"/>
          <w:szCs w:val="28"/>
          <w:lang w:val="uk-UA"/>
        </w:rPr>
        <w:t>1</w:t>
      </w:r>
      <w:r w:rsidR="00EF3D55">
        <w:rPr>
          <w:color w:val="000000"/>
          <w:sz w:val="28"/>
          <w:szCs w:val="28"/>
          <w:lang w:val="uk-UA"/>
        </w:rPr>
        <w:t xml:space="preserve"> </w:t>
      </w:r>
      <w:r w:rsidR="00CD1C2B">
        <w:rPr>
          <w:color w:val="000000"/>
          <w:sz w:val="28"/>
          <w:szCs w:val="28"/>
          <w:lang w:val="uk-UA"/>
        </w:rPr>
        <w:t>«</w:t>
      </w:r>
      <w:bookmarkStart w:id="0" w:name="_Hlk95821984"/>
      <w:r w:rsidR="00CD1C2B">
        <w:rPr>
          <w:color w:val="000000"/>
          <w:sz w:val="28"/>
          <w:szCs w:val="28"/>
          <w:lang w:val="uk-UA"/>
        </w:rPr>
        <w:t>Наданн</w:t>
      </w:r>
      <w:r w:rsidR="008D5118">
        <w:rPr>
          <w:color w:val="000000"/>
          <w:sz w:val="28"/>
          <w:szCs w:val="28"/>
          <w:lang w:val="uk-UA"/>
        </w:rPr>
        <w:t xml:space="preserve">я </w:t>
      </w:r>
      <w:r w:rsidR="00705A64">
        <w:rPr>
          <w:color w:val="000000"/>
          <w:sz w:val="28"/>
          <w:szCs w:val="28"/>
          <w:lang w:val="uk-UA"/>
        </w:rPr>
        <w:t>дозволу на порушення об</w:t>
      </w:r>
      <w:r w:rsidR="00705A64" w:rsidRPr="00705A64">
        <w:rPr>
          <w:color w:val="000000"/>
          <w:sz w:val="28"/>
          <w:szCs w:val="28"/>
          <w:lang w:val="uk-UA"/>
        </w:rPr>
        <w:t>`</w:t>
      </w:r>
      <w:r w:rsidR="00705A64">
        <w:rPr>
          <w:color w:val="000000"/>
          <w:sz w:val="28"/>
          <w:szCs w:val="28"/>
          <w:lang w:val="uk-UA"/>
        </w:rPr>
        <w:t xml:space="preserve">єктів </w:t>
      </w:r>
      <w:proofErr w:type="spellStart"/>
      <w:r w:rsidR="00705A64">
        <w:rPr>
          <w:color w:val="000000"/>
          <w:sz w:val="28"/>
          <w:szCs w:val="28"/>
          <w:lang w:val="uk-UA"/>
        </w:rPr>
        <w:t>блогоустрою</w:t>
      </w:r>
      <w:proofErr w:type="spellEnd"/>
      <w:r w:rsidR="00705A64">
        <w:rPr>
          <w:color w:val="000000"/>
          <w:sz w:val="28"/>
          <w:szCs w:val="28"/>
          <w:lang w:val="uk-UA"/>
        </w:rPr>
        <w:t>, переоформлення дозволу, ви</w:t>
      </w:r>
      <w:r w:rsidR="005572A7">
        <w:rPr>
          <w:color w:val="000000"/>
          <w:sz w:val="28"/>
          <w:szCs w:val="28"/>
          <w:lang w:val="uk-UA"/>
        </w:rPr>
        <w:t xml:space="preserve">дача дубліката , </w:t>
      </w:r>
      <w:proofErr w:type="spellStart"/>
      <w:r w:rsidR="005572A7">
        <w:rPr>
          <w:color w:val="000000"/>
          <w:sz w:val="28"/>
          <w:szCs w:val="28"/>
          <w:lang w:val="uk-UA"/>
        </w:rPr>
        <w:t>аналювання</w:t>
      </w:r>
      <w:proofErr w:type="spellEnd"/>
      <w:r w:rsidR="005572A7">
        <w:rPr>
          <w:color w:val="000000"/>
          <w:sz w:val="28"/>
          <w:szCs w:val="28"/>
          <w:lang w:val="uk-UA"/>
        </w:rPr>
        <w:t xml:space="preserve"> дозволу</w:t>
      </w:r>
      <w:bookmarkEnd w:id="0"/>
      <w:r w:rsidR="00CD1C2B">
        <w:rPr>
          <w:color w:val="000000"/>
          <w:sz w:val="28"/>
          <w:szCs w:val="28"/>
          <w:lang w:val="uk-UA"/>
        </w:rPr>
        <w:t>»</w:t>
      </w:r>
      <w:r w:rsidR="00DC75E0">
        <w:rPr>
          <w:color w:val="000000"/>
          <w:sz w:val="28"/>
          <w:szCs w:val="28"/>
          <w:lang w:val="uk-UA"/>
        </w:rPr>
        <w:t xml:space="preserve"> (додаток </w:t>
      </w:r>
      <w:r w:rsidR="003928C9">
        <w:rPr>
          <w:color w:val="000000"/>
          <w:sz w:val="28"/>
          <w:szCs w:val="28"/>
          <w:lang w:val="uk-UA"/>
        </w:rPr>
        <w:t xml:space="preserve">1, </w:t>
      </w:r>
      <w:r w:rsidR="00CD1C2B">
        <w:rPr>
          <w:color w:val="000000"/>
          <w:sz w:val="28"/>
          <w:szCs w:val="28"/>
          <w:lang w:val="uk-UA"/>
        </w:rPr>
        <w:t>додаток до інформаційної картки №1);</w:t>
      </w:r>
    </w:p>
    <w:p w14:paraId="5EE88C8D" w14:textId="1E0C049D" w:rsidR="00CD1C2B" w:rsidRDefault="00CC5CA8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CE62A5">
        <w:rPr>
          <w:color w:val="000000"/>
          <w:sz w:val="28"/>
          <w:szCs w:val="28"/>
          <w:lang w:val="uk-UA"/>
        </w:rPr>
        <w:t>Технологічну картку</w:t>
      </w:r>
      <w:r w:rsidR="00CD1C2B">
        <w:rPr>
          <w:color w:val="000000"/>
          <w:sz w:val="28"/>
          <w:szCs w:val="28"/>
          <w:lang w:val="uk-UA"/>
        </w:rPr>
        <w:t xml:space="preserve"> послуги №</w:t>
      </w:r>
      <w:r w:rsidR="002D5D02">
        <w:rPr>
          <w:color w:val="000000"/>
          <w:sz w:val="28"/>
          <w:szCs w:val="28"/>
          <w:lang w:val="uk-UA"/>
        </w:rPr>
        <w:t xml:space="preserve"> </w:t>
      </w:r>
      <w:r w:rsidR="00CD1C2B">
        <w:rPr>
          <w:color w:val="000000"/>
          <w:sz w:val="28"/>
          <w:szCs w:val="28"/>
          <w:lang w:val="uk-UA"/>
        </w:rPr>
        <w:t>1 «</w:t>
      </w:r>
      <w:r w:rsidR="00265DFD">
        <w:rPr>
          <w:color w:val="000000"/>
          <w:sz w:val="28"/>
          <w:szCs w:val="28"/>
          <w:lang w:val="uk-UA"/>
        </w:rPr>
        <w:t>Надання дозволу на порушення об</w:t>
      </w:r>
      <w:r w:rsidR="00265DFD" w:rsidRPr="00705A64">
        <w:rPr>
          <w:color w:val="000000"/>
          <w:sz w:val="28"/>
          <w:szCs w:val="28"/>
          <w:lang w:val="uk-UA"/>
        </w:rPr>
        <w:t>`</w:t>
      </w:r>
      <w:r w:rsidR="00265DFD">
        <w:rPr>
          <w:color w:val="000000"/>
          <w:sz w:val="28"/>
          <w:szCs w:val="28"/>
          <w:lang w:val="uk-UA"/>
        </w:rPr>
        <w:t xml:space="preserve">єктів </w:t>
      </w:r>
      <w:proofErr w:type="spellStart"/>
      <w:r w:rsidR="00265DFD">
        <w:rPr>
          <w:color w:val="000000"/>
          <w:sz w:val="28"/>
          <w:szCs w:val="28"/>
          <w:lang w:val="uk-UA"/>
        </w:rPr>
        <w:t>блогоустрою</w:t>
      </w:r>
      <w:proofErr w:type="spellEnd"/>
      <w:r w:rsidR="00265DFD">
        <w:rPr>
          <w:color w:val="000000"/>
          <w:sz w:val="28"/>
          <w:szCs w:val="28"/>
          <w:lang w:val="uk-UA"/>
        </w:rPr>
        <w:t xml:space="preserve">, переоформлення дозволу, видача дубліката , </w:t>
      </w:r>
      <w:proofErr w:type="spellStart"/>
      <w:r w:rsidR="00265DFD">
        <w:rPr>
          <w:color w:val="000000"/>
          <w:sz w:val="28"/>
          <w:szCs w:val="28"/>
          <w:lang w:val="uk-UA"/>
        </w:rPr>
        <w:t>аналювання</w:t>
      </w:r>
      <w:proofErr w:type="spellEnd"/>
      <w:r w:rsidR="00265DFD">
        <w:rPr>
          <w:color w:val="000000"/>
          <w:sz w:val="28"/>
          <w:szCs w:val="28"/>
          <w:lang w:val="uk-UA"/>
        </w:rPr>
        <w:t xml:space="preserve"> дозволу</w:t>
      </w:r>
      <w:r>
        <w:rPr>
          <w:color w:val="000000"/>
          <w:sz w:val="28"/>
          <w:szCs w:val="28"/>
          <w:lang w:val="uk-UA"/>
        </w:rPr>
        <w:t>» (додаток 2).</w:t>
      </w:r>
    </w:p>
    <w:p w14:paraId="1A64EAD8" w14:textId="440C3D27" w:rsidR="00970207" w:rsidRDefault="00CB2E68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D002E3">
        <w:rPr>
          <w:color w:val="000000"/>
          <w:sz w:val="28"/>
          <w:szCs w:val="28"/>
          <w:lang w:val="uk-UA"/>
        </w:rPr>
        <w:t>1.2</w:t>
      </w:r>
      <w:r w:rsidR="003F5E8E">
        <w:rPr>
          <w:color w:val="000000"/>
          <w:sz w:val="28"/>
          <w:szCs w:val="28"/>
          <w:lang w:val="uk-UA"/>
        </w:rPr>
        <w:t xml:space="preserve"> </w:t>
      </w:r>
      <w:r w:rsidR="00CE62A5">
        <w:rPr>
          <w:color w:val="000000"/>
          <w:sz w:val="28"/>
          <w:szCs w:val="28"/>
          <w:lang w:val="uk-UA"/>
        </w:rPr>
        <w:t>Інформаційну картку</w:t>
      </w:r>
      <w:r w:rsidR="00F818B9">
        <w:rPr>
          <w:color w:val="000000"/>
          <w:sz w:val="28"/>
          <w:szCs w:val="28"/>
          <w:lang w:val="uk-UA"/>
        </w:rPr>
        <w:t xml:space="preserve"> адміністративної послуги №</w:t>
      </w:r>
      <w:r w:rsidR="002D5D02">
        <w:rPr>
          <w:color w:val="000000"/>
          <w:sz w:val="28"/>
          <w:szCs w:val="28"/>
          <w:lang w:val="uk-UA"/>
        </w:rPr>
        <w:t xml:space="preserve"> </w:t>
      </w:r>
      <w:r w:rsidR="001F6DA8">
        <w:rPr>
          <w:color w:val="000000"/>
          <w:sz w:val="28"/>
          <w:szCs w:val="28"/>
          <w:lang w:val="uk-UA"/>
        </w:rPr>
        <w:t>2 «</w:t>
      </w:r>
      <w:r w:rsidR="00265DFD">
        <w:rPr>
          <w:color w:val="000000"/>
          <w:sz w:val="28"/>
          <w:szCs w:val="28"/>
          <w:lang w:val="uk-UA"/>
        </w:rPr>
        <w:t xml:space="preserve">Надання дозволу на відключення квартири від </w:t>
      </w:r>
      <w:r w:rsidR="00906BC5">
        <w:rPr>
          <w:color w:val="000000"/>
          <w:sz w:val="28"/>
          <w:szCs w:val="28"/>
          <w:lang w:val="uk-UA"/>
        </w:rPr>
        <w:t>мережі централізованого опалення</w:t>
      </w:r>
      <w:r w:rsidR="00F818B9">
        <w:rPr>
          <w:color w:val="000000"/>
          <w:sz w:val="28"/>
          <w:szCs w:val="28"/>
          <w:lang w:val="uk-UA"/>
        </w:rPr>
        <w:t>» (додаток 3</w:t>
      </w:r>
      <w:r w:rsidR="00ED796C">
        <w:rPr>
          <w:color w:val="000000"/>
          <w:sz w:val="28"/>
          <w:szCs w:val="28"/>
          <w:lang w:val="uk-UA"/>
        </w:rPr>
        <w:t>);</w:t>
      </w:r>
    </w:p>
    <w:p w14:paraId="2C923058" w14:textId="38356A7F" w:rsidR="00970207" w:rsidRDefault="004B5B4E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CC5CA8">
        <w:rPr>
          <w:color w:val="000000"/>
          <w:sz w:val="28"/>
          <w:szCs w:val="28"/>
          <w:lang w:val="uk-UA"/>
        </w:rPr>
        <w:t xml:space="preserve">      </w:t>
      </w:r>
      <w:r w:rsidR="00CE62A5">
        <w:rPr>
          <w:color w:val="000000"/>
          <w:sz w:val="28"/>
          <w:szCs w:val="28"/>
          <w:lang w:val="uk-UA"/>
        </w:rPr>
        <w:t>Технологічну картку</w:t>
      </w:r>
      <w:r w:rsidR="00ED796C">
        <w:rPr>
          <w:color w:val="000000"/>
          <w:sz w:val="28"/>
          <w:szCs w:val="28"/>
          <w:lang w:val="uk-UA"/>
        </w:rPr>
        <w:t xml:space="preserve"> послуги №</w:t>
      </w:r>
      <w:r w:rsidR="002D5D02">
        <w:rPr>
          <w:color w:val="000000"/>
          <w:sz w:val="28"/>
          <w:szCs w:val="28"/>
          <w:lang w:val="uk-UA"/>
        </w:rPr>
        <w:t xml:space="preserve"> </w:t>
      </w:r>
      <w:r w:rsidR="001F6DA8">
        <w:rPr>
          <w:color w:val="000000"/>
          <w:sz w:val="28"/>
          <w:szCs w:val="28"/>
          <w:lang w:val="uk-UA"/>
        </w:rPr>
        <w:t>2 «</w:t>
      </w:r>
      <w:r w:rsidR="00906BC5">
        <w:rPr>
          <w:color w:val="000000"/>
          <w:sz w:val="28"/>
          <w:szCs w:val="28"/>
          <w:lang w:val="uk-UA"/>
        </w:rPr>
        <w:t>Надання дозволу на відключення квартири від мережі централізованого опалення</w:t>
      </w:r>
      <w:r w:rsidR="00CC5CA8">
        <w:rPr>
          <w:color w:val="000000"/>
          <w:sz w:val="28"/>
          <w:szCs w:val="28"/>
          <w:lang w:val="uk-UA"/>
        </w:rPr>
        <w:t>» (додаток 4).</w:t>
      </w:r>
    </w:p>
    <w:p w14:paraId="7F556B91" w14:textId="73032270" w:rsidR="00167785" w:rsidRPr="004224DD" w:rsidRDefault="004B5B4E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D002E3">
        <w:rPr>
          <w:color w:val="000000"/>
          <w:sz w:val="28"/>
          <w:szCs w:val="28"/>
          <w:lang w:val="uk-UA"/>
        </w:rPr>
        <w:t>1</w:t>
      </w:r>
      <w:r w:rsidR="00CE62A5" w:rsidRPr="0078533C">
        <w:rPr>
          <w:color w:val="000000"/>
          <w:sz w:val="28"/>
          <w:szCs w:val="28"/>
          <w:lang w:val="uk-UA"/>
        </w:rPr>
        <w:t>.</w:t>
      </w:r>
      <w:r w:rsidR="00D002E3">
        <w:rPr>
          <w:color w:val="000000"/>
          <w:sz w:val="28"/>
          <w:szCs w:val="28"/>
          <w:lang w:val="uk-UA"/>
        </w:rPr>
        <w:t>3</w:t>
      </w:r>
      <w:r w:rsidR="003F5E8E">
        <w:rPr>
          <w:color w:val="000000"/>
          <w:sz w:val="28"/>
          <w:szCs w:val="28"/>
          <w:lang w:val="uk-UA"/>
        </w:rPr>
        <w:t xml:space="preserve"> </w:t>
      </w:r>
      <w:r w:rsidR="00CE62A5" w:rsidRPr="0078533C">
        <w:rPr>
          <w:color w:val="000000"/>
          <w:sz w:val="28"/>
          <w:szCs w:val="28"/>
          <w:lang w:val="uk-UA"/>
        </w:rPr>
        <w:t>Інформаційну картку адміністративної послуги №</w:t>
      </w:r>
      <w:r w:rsidR="002D5D02">
        <w:rPr>
          <w:color w:val="000000"/>
          <w:sz w:val="28"/>
          <w:szCs w:val="28"/>
          <w:lang w:val="uk-UA"/>
        </w:rPr>
        <w:t xml:space="preserve"> </w:t>
      </w:r>
      <w:r w:rsidR="00CE62A5" w:rsidRPr="0078533C">
        <w:rPr>
          <w:color w:val="000000"/>
          <w:sz w:val="28"/>
          <w:szCs w:val="28"/>
          <w:lang w:val="uk-UA"/>
        </w:rPr>
        <w:t>3</w:t>
      </w:r>
      <w:r w:rsidR="0078533C">
        <w:rPr>
          <w:color w:val="000000"/>
          <w:sz w:val="28"/>
          <w:szCs w:val="28"/>
          <w:lang w:val="uk-UA"/>
        </w:rPr>
        <w:t xml:space="preserve"> «</w:t>
      </w:r>
      <w:r w:rsidR="00E542B3">
        <w:rPr>
          <w:bCs/>
          <w:sz w:val="28"/>
          <w:szCs w:val="28"/>
          <w:lang w:val="uk-UA"/>
        </w:rPr>
        <w:t>Облік громадян, які потребують поліпшення житлових умов</w:t>
      </w:r>
      <w:r w:rsidR="00EA2F48">
        <w:rPr>
          <w:bCs/>
          <w:sz w:val="28"/>
          <w:szCs w:val="28"/>
          <w:lang w:val="uk-UA"/>
        </w:rPr>
        <w:t xml:space="preserve">» </w:t>
      </w:r>
      <w:r w:rsidR="00CE62A5">
        <w:rPr>
          <w:color w:val="000000"/>
          <w:sz w:val="28"/>
          <w:szCs w:val="28"/>
          <w:lang w:val="uk-UA"/>
        </w:rPr>
        <w:t>(</w:t>
      </w:r>
      <w:r w:rsidR="003928C9">
        <w:rPr>
          <w:color w:val="000000"/>
          <w:sz w:val="28"/>
          <w:szCs w:val="28"/>
          <w:lang w:val="uk-UA"/>
        </w:rPr>
        <w:t xml:space="preserve">додаток </w:t>
      </w:r>
      <w:r w:rsidR="00CE62A5">
        <w:rPr>
          <w:color w:val="000000"/>
          <w:sz w:val="28"/>
          <w:szCs w:val="28"/>
          <w:lang w:val="uk-UA"/>
        </w:rPr>
        <w:t>5</w:t>
      </w:r>
      <w:r w:rsidR="00C75B8E">
        <w:rPr>
          <w:color w:val="000000"/>
          <w:sz w:val="28"/>
          <w:szCs w:val="28"/>
          <w:lang w:val="uk-UA"/>
        </w:rPr>
        <w:t>)</w:t>
      </w:r>
    </w:p>
    <w:p w14:paraId="5A772D28" w14:textId="77777777" w:rsidR="007E42F4" w:rsidRDefault="00CC5CA8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</w:t>
      </w:r>
    </w:p>
    <w:p w14:paraId="5704F632" w14:textId="77777777" w:rsidR="007E42F4" w:rsidRDefault="007E42F4" w:rsidP="00CC5CA8">
      <w:pPr>
        <w:jc w:val="both"/>
        <w:rPr>
          <w:color w:val="000000"/>
          <w:sz w:val="28"/>
          <w:szCs w:val="28"/>
          <w:lang w:val="uk-UA"/>
        </w:rPr>
      </w:pPr>
    </w:p>
    <w:p w14:paraId="7E8B0471" w14:textId="77777777" w:rsidR="007E42F4" w:rsidRDefault="007E42F4" w:rsidP="00CC5CA8">
      <w:pPr>
        <w:jc w:val="both"/>
        <w:rPr>
          <w:color w:val="000000"/>
          <w:sz w:val="28"/>
          <w:szCs w:val="28"/>
          <w:lang w:val="uk-UA"/>
        </w:rPr>
      </w:pPr>
    </w:p>
    <w:p w14:paraId="517B3A2E" w14:textId="6AB3A536" w:rsidR="007E42F4" w:rsidRDefault="007E42F4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C5CA8">
        <w:rPr>
          <w:color w:val="000000"/>
          <w:sz w:val="28"/>
          <w:szCs w:val="28"/>
          <w:lang w:val="uk-UA"/>
        </w:rPr>
        <w:t xml:space="preserve"> </w:t>
      </w:r>
      <w:r w:rsidR="0078533C">
        <w:rPr>
          <w:color w:val="000000"/>
          <w:sz w:val="28"/>
          <w:szCs w:val="28"/>
          <w:lang w:val="uk-UA"/>
        </w:rPr>
        <w:t>Т</w:t>
      </w:r>
      <w:r w:rsidR="00E76D13">
        <w:rPr>
          <w:color w:val="000000"/>
          <w:sz w:val="28"/>
          <w:szCs w:val="28"/>
          <w:lang w:val="uk-UA"/>
        </w:rPr>
        <w:t>ехно</w:t>
      </w:r>
      <w:r w:rsidR="0078533C">
        <w:rPr>
          <w:color w:val="000000"/>
          <w:sz w:val="28"/>
          <w:szCs w:val="28"/>
          <w:lang w:val="uk-UA"/>
        </w:rPr>
        <w:t>логічну картку</w:t>
      </w:r>
      <w:r w:rsidR="00DC75E0">
        <w:rPr>
          <w:color w:val="000000"/>
          <w:sz w:val="28"/>
          <w:szCs w:val="28"/>
          <w:lang w:val="uk-UA"/>
        </w:rPr>
        <w:t xml:space="preserve"> послуги</w:t>
      </w:r>
      <w:r w:rsidR="0078533C">
        <w:rPr>
          <w:color w:val="000000"/>
          <w:sz w:val="28"/>
          <w:szCs w:val="28"/>
          <w:lang w:val="uk-UA"/>
        </w:rPr>
        <w:t xml:space="preserve"> № 3 </w:t>
      </w:r>
      <w:r w:rsidR="00EA2F48">
        <w:rPr>
          <w:color w:val="000000"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Облік громадян, які потребують поліпшення житлових умов</w:t>
      </w:r>
      <w:r w:rsidR="00C75B8E">
        <w:rPr>
          <w:bCs/>
          <w:sz w:val="28"/>
          <w:szCs w:val="28"/>
          <w:lang w:val="uk-UA"/>
        </w:rPr>
        <w:t>»</w:t>
      </w:r>
      <w:r w:rsidR="004241C9">
        <w:rPr>
          <w:bCs/>
          <w:sz w:val="28"/>
          <w:szCs w:val="28"/>
          <w:lang w:val="uk-UA"/>
        </w:rPr>
        <w:t xml:space="preserve"> </w:t>
      </w:r>
      <w:r w:rsidR="0078533C">
        <w:rPr>
          <w:color w:val="000000"/>
          <w:sz w:val="28"/>
          <w:szCs w:val="28"/>
          <w:lang w:val="uk-UA"/>
        </w:rPr>
        <w:t>(додаток 6</w:t>
      </w:r>
      <w:r w:rsidR="00E76D13">
        <w:rPr>
          <w:color w:val="000000"/>
          <w:sz w:val="28"/>
          <w:szCs w:val="28"/>
          <w:lang w:val="uk-UA"/>
        </w:rPr>
        <w:t>).</w:t>
      </w:r>
      <w:r w:rsidR="00167785">
        <w:rPr>
          <w:color w:val="000000"/>
          <w:sz w:val="28"/>
          <w:szCs w:val="28"/>
          <w:lang w:val="uk-UA"/>
        </w:rPr>
        <w:t xml:space="preserve">    </w:t>
      </w:r>
    </w:p>
    <w:p w14:paraId="73F961BF" w14:textId="77777777" w:rsidR="007E42F4" w:rsidRDefault="007E42F4" w:rsidP="00CC5CA8">
      <w:pPr>
        <w:jc w:val="both"/>
        <w:rPr>
          <w:color w:val="000000"/>
          <w:sz w:val="28"/>
          <w:szCs w:val="28"/>
          <w:lang w:val="uk-UA"/>
        </w:rPr>
      </w:pPr>
    </w:p>
    <w:p w14:paraId="6DB533E5" w14:textId="5B5DD3E2" w:rsidR="007E42F4" w:rsidRPr="007E42F4" w:rsidRDefault="007E42F4" w:rsidP="007E42F4">
      <w:pPr>
        <w:pStyle w:val="a6"/>
        <w:tabs>
          <w:tab w:val="left" w:pos="567"/>
          <w:tab w:val="left" w:pos="2985"/>
        </w:tabs>
        <w:ind w:left="0"/>
        <w:jc w:val="both"/>
        <w:rPr>
          <w:sz w:val="28"/>
          <w:szCs w:val="28"/>
          <w:lang w:val="uk-UA"/>
        </w:rPr>
      </w:pPr>
      <w:r w:rsidRPr="007E42F4">
        <w:rPr>
          <w:sz w:val="28"/>
          <w:szCs w:val="28"/>
          <w:lang w:val="uk-UA"/>
        </w:rPr>
        <w:t>2.Контроль за виконанням даного рішення покласти на  заступника міського голови Віктор ГВОЗДЕЦЬКОГО.</w:t>
      </w:r>
    </w:p>
    <w:p w14:paraId="5B94D0E6" w14:textId="77777777" w:rsidR="007E42F4" w:rsidRPr="007E42F4" w:rsidRDefault="007E42F4" w:rsidP="007E42F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71EF95E" w14:textId="77777777" w:rsidR="007E42F4" w:rsidRPr="007E42F4" w:rsidRDefault="007E42F4" w:rsidP="007E42F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A5187FA" w14:textId="77777777" w:rsidR="007E42F4" w:rsidRPr="007E42F4" w:rsidRDefault="007E42F4" w:rsidP="007E42F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24DA7357" w14:textId="77777777" w:rsidR="007E42F4" w:rsidRPr="007E42F4" w:rsidRDefault="007E42F4" w:rsidP="007E42F4">
      <w:pPr>
        <w:rPr>
          <w:sz w:val="28"/>
          <w:szCs w:val="28"/>
          <w:lang w:val="uk-UA"/>
        </w:rPr>
      </w:pPr>
      <w:r w:rsidRPr="007E42F4">
        <w:rPr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14:paraId="2F182699" w14:textId="77777777" w:rsidR="007E42F4" w:rsidRDefault="007E42F4" w:rsidP="007E42F4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                         </w:t>
      </w:r>
    </w:p>
    <w:p w14:paraId="6AEFCCD7" w14:textId="77777777" w:rsidR="007E42F4" w:rsidRDefault="007E42F4" w:rsidP="007E42F4">
      <w:pPr>
        <w:tabs>
          <w:tab w:val="left" w:pos="0"/>
        </w:tabs>
        <w:jc w:val="both"/>
        <w:rPr>
          <w:lang w:val="uk-UA"/>
        </w:rPr>
      </w:pPr>
    </w:p>
    <w:p w14:paraId="62B98377" w14:textId="77777777" w:rsidR="007E42F4" w:rsidRDefault="007E42F4" w:rsidP="007E42F4">
      <w:pPr>
        <w:tabs>
          <w:tab w:val="left" w:pos="0"/>
        </w:tabs>
        <w:jc w:val="both"/>
        <w:rPr>
          <w:lang w:val="uk-UA"/>
        </w:rPr>
      </w:pPr>
    </w:p>
    <w:p w14:paraId="3B3A3EF1" w14:textId="77777777" w:rsidR="007E42F4" w:rsidRDefault="007E42F4" w:rsidP="007E42F4">
      <w:pPr>
        <w:tabs>
          <w:tab w:val="left" w:pos="0"/>
        </w:tabs>
        <w:jc w:val="both"/>
        <w:rPr>
          <w:lang w:val="uk-UA"/>
        </w:rPr>
      </w:pPr>
    </w:p>
    <w:p w14:paraId="02F66F2C" w14:textId="77777777" w:rsidR="007E42F4" w:rsidRDefault="007E42F4" w:rsidP="007E42F4">
      <w:pPr>
        <w:tabs>
          <w:tab w:val="left" w:pos="0"/>
        </w:tabs>
        <w:jc w:val="both"/>
        <w:rPr>
          <w:lang w:val="uk-UA"/>
        </w:rPr>
      </w:pPr>
    </w:p>
    <w:p w14:paraId="6114F92A" w14:textId="77777777" w:rsidR="007E42F4" w:rsidRDefault="007E42F4" w:rsidP="007E42F4">
      <w:pPr>
        <w:tabs>
          <w:tab w:val="left" w:pos="0"/>
        </w:tabs>
        <w:jc w:val="both"/>
        <w:rPr>
          <w:lang w:val="uk-UA"/>
        </w:rPr>
      </w:pPr>
    </w:p>
    <w:p w14:paraId="6B878B46" w14:textId="431393AC" w:rsidR="007E42F4" w:rsidRPr="00ED71AA" w:rsidRDefault="007E42F4" w:rsidP="007E42F4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</w:t>
      </w:r>
      <w:r w:rsidRPr="00ED71AA">
        <w:rPr>
          <w:lang w:val="uk-UA"/>
        </w:rPr>
        <w:t>Віктор ГВОЗДЕЦЬКИЙ</w:t>
      </w:r>
    </w:p>
    <w:p w14:paraId="49F6DEE3" w14:textId="65D1FE68" w:rsidR="007E42F4" w:rsidRPr="00ED71AA" w:rsidRDefault="007E42F4" w:rsidP="007E42F4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</w:t>
      </w:r>
      <w:r w:rsidRPr="00ED71AA">
        <w:rPr>
          <w:lang w:val="uk-UA"/>
        </w:rPr>
        <w:t>Ірина КОПИЛО</w:t>
      </w:r>
    </w:p>
    <w:p w14:paraId="1ED17805" w14:textId="583A08D9" w:rsidR="007E42F4" w:rsidRPr="00ED71AA" w:rsidRDefault="007E42F4" w:rsidP="007E42F4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Олександр ПАРШАКОВ</w:t>
      </w:r>
    </w:p>
    <w:p w14:paraId="64F60B37" w14:textId="14C38E97" w:rsidR="007E42F4" w:rsidRPr="00ED71AA" w:rsidRDefault="007E42F4" w:rsidP="007E42F4">
      <w:pPr>
        <w:rPr>
          <w:lang w:val="uk-UA"/>
        </w:rPr>
      </w:pPr>
      <w:r>
        <w:rPr>
          <w:lang w:val="uk-UA"/>
        </w:rPr>
        <w:t xml:space="preserve">   Василь ПРИХОДЬКО</w:t>
      </w:r>
    </w:p>
    <w:p w14:paraId="4E192E0C" w14:textId="77777777" w:rsidR="007E42F4" w:rsidRDefault="007E42F4" w:rsidP="007E42F4">
      <w:pPr>
        <w:jc w:val="right"/>
        <w:rPr>
          <w:sz w:val="24"/>
          <w:szCs w:val="24"/>
          <w:lang w:val="uk-UA"/>
        </w:rPr>
      </w:pPr>
    </w:p>
    <w:p w14:paraId="37085FDF" w14:textId="77777777" w:rsidR="007E42F4" w:rsidRDefault="007E42F4" w:rsidP="007E42F4">
      <w:pPr>
        <w:jc w:val="right"/>
        <w:rPr>
          <w:sz w:val="24"/>
          <w:szCs w:val="24"/>
          <w:lang w:val="uk-UA"/>
        </w:rPr>
      </w:pPr>
    </w:p>
    <w:p w14:paraId="5752BBDC" w14:textId="77777777" w:rsidR="007E42F4" w:rsidRDefault="007E42F4" w:rsidP="007E42F4">
      <w:pPr>
        <w:jc w:val="right"/>
        <w:rPr>
          <w:sz w:val="24"/>
          <w:szCs w:val="24"/>
          <w:lang w:val="uk-UA"/>
        </w:rPr>
      </w:pPr>
    </w:p>
    <w:p w14:paraId="1BFDDC90" w14:textId="77777777" w:rsidR="007E42F4" w:rsidRDefault="007E42F4" w:rsidP="007E42F4">
      <w:pPr>
        <w:jc w:val="right"/>
        <w:rPr>
          <w:sz w:val="24"/>
          <w:szCs w:val="24"/>
          <w:lang w:val="uk-UA"/>
        </w:rPr>
      </w:pPr>
    </w:p>
    <w:p w14:paraId="75033A87" w14:textId="77777777" w:rsidR="007E42F4" w:rsidRDefault="007E42F4" w:rsidP="007E42F4">
      <w:pPr>
        <w:jc w:val="right"/>
        <w:rPr>
          <w:sz w:val="24"/>
          <w:szCs w:val="24"/>
          <w:lang w:val="uk-UA"/>
        </w:rPr>
      </w:pPr>
    </w:p>
    <w:p w14:paraId="0B0CA472" w14:textId="48F18147" w:rsidR="004224DD" w:rsidRPr="00CC5CA8" w:rsidRDefault="00167785" w:rsidP="00CC5C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</w:t>
      </w:r>
      <w:r w:rsidR="00CC5CA8">
        <w:rPr>
          <w:color w:val="000000"/>
          <w:sz w:val="28"/>
          <w:szCs w:val="28"/>
          <w:lang w:val="uk-UA"/>
        </w:rPr>
        <w:t xml:space="preserve">                          </w:t>
      </w:r>
      <w:r w:rsidR="004224DD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C5CA8">
        <w:rPr>
          <w:color w:val="000000"/>
          <w:sz w:val="28"/>
          <w:szCs w:val="28"/>
          <w:lang w:val="uk-UA"/>
        </w:rPr>
        <w:t xml:space="preserve">                               </w:t>
      </w:r>
    </w:p>
    <w:p w14:paraId="4DA52F6B" w14:textId="5F8B0C78" w:rsidR="00713F82" w:rsidRDefault="00466AE1" w:rsidP="00713F8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14:paraId="746A2F7B" w14:textId="28AC845C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7D5E8EDE" w14:textId="2F9BC57F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05F473E1" w14:textId="0E0E30F2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51785BDA" w14:textId="11688CE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72F2DB39" w14:textId="69D12153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16F864AA" w14:textId="523A9CB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2D9B9D02" w14:textId="45E31ED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35239C30" w14:textId="322BB51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51CF9437" w14:textId="2375DFC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7C17321A" w14:textId="20EA1AF7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50193199" w14:textId="71909970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535B5C3E" w14:textId="72EE886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43F45F2A" w14:textId="10F3B67C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70AC7FEC" w14:textId="24B46883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381A3318" w14:textId="602700D3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53578813" w14:textId="600C308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4EAF3710" w14:textId="32E0303D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5DA75C51" w14:textId="788D6631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63964CAD" w14:textId="180871D3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1703717D" w14:textId="7A2586F9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0CB7F200" w14:textId="07CBA113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29EF1CC9" w14:textId="55301E6A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320BA8B8" w14:textId="04545704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329AE276" w14:textId="7AEE9092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2D2D2AB9" w14:textId="38CCD473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72CF441B" w14:textId="77777777" w:rsidR="009143F7" w:rsidRDefault="009143F7" w:rsidP="009143F7">
      <w:pPr>
        <w:spacing w:before="60" w:after="60"/>
        <w:jc w:val="right"/>
        <w:rPr>
          <w:sz w:val="24"/>
          <w:szCs w:val="24"/>
          <w:lang w:val="uk-UA"/>
        </w:rPr>
      </w:pPr>
      <w:bookmarkStart w:id="1" w:name="_Hlk95827712"/>
      <w:r>
        <w:rPr>
          <w:sz w:val="24"/>
          <w:szCs w:val="24"/>
          <w:lang w:val="uk-UA"/>
        </w:rPr>
        <w:t>Додаток 1</w:t>
      </w:r>
    </w:p>
    <w:p w14:paraId="62DC3831" w14:textId="78CD36AA" w:rsidR="009143F7" w:rsidRDefault="003C4B48" w:rsidP="009143F7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="009143F7">
        <w:rPr>
          <w:sz w:val="24"/>
          <w:szCs w:val="24"/>
          <w:lang w:val="uk-UA"/>
        </w:rPr>
        <w:t>о рішення виконкому</w:t>
      </w:r>
    </w:p>
    <w:p w14:paraId="223E103E" w14:textId="3DAF83A4" w:rsidR="009143F7" w:rsidRPr="000D5816" w:rsidRDefault="009143F7" w:rsidP="009143F7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18.02.2012р. №</w:t>
      </w:r>
      <w:r w:rsidR="00961F25">
        <w:rPr>
          <w:sz w:val="24"/>
          <w:szCs w:val="24"/>
          <w:lang w:val="uk-UA"/>
        </w:rPr>
        <w:t>58</w:t>
      </w:r>
    </w:p>
    <w:bookmarkEnd w:id="1"/>
    <w:p w14:paraId="4201D02C" w14:textId="77777777" w:rsidR="009143F7" w:rsidRPr="0022608D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14:paraId="5A9C03EC" w14:textId="77777777" w:rsidR="009143F7" w:rsidRPr="009B5CD4" w:rsidRDefault="009143F7" w:rsidP="009143F7">
      <w:pPr>
        <w:spacing w:before="60" w:after="60"/>
        <w:jc w:val="center"/>
        <w:rPr>
          <w:sz w:val="28"/>
          <w:szCs w:val="28"/>
          <w:lang w:val="uk-UA"/>
        </w:rPr>
      </w:pPr>
      <w:r w:rsidRPr="009B5CD4">
        <w:rPr>
          <w:b/>
          <w:caps/>
          <w:sz w:val="28"/>
          <w:szCs w:val="28"/>
          <w:lang w:val="uk-UA"/>
        </w:rPr>
        <w:t xml:space="preserve">інформаційнА карткА </w:t>
      </w:r>
    </w:p>
    <w:p w14:paraId="2E4F49B4" w14:textId="117567EC" w:rsidR="009143F7" w:rsidRDefault="009143F7" w:rsidP="009143F7">
      <w:pPr>
        <w:spacing w:before="60" w:after="60"/>
        <w:jc w:val="center"/>
        <w:rPr>
          <w:b/>
          <w:caps/>
          <w:sz w:val="28"/>
          <w:szCs w:val="28"/>
          <w:lang w:val="uk-UA"/>
        </w:rPr>
      </w:pPr>
      <w:r w:rsidRPr="009B5CD4">
        <w:rPr>
          <w:b/>
          <w:caps/>
          <w:sz w:val="28"/>
          <w:szCs w:val="28"/>
          <w:lang w:val="uk-UA"/>
        </w:rPr>
        <w:t>адміністративної послуги</w:t>
      </w:r>
      <w:r w:rsidR="003C4B48">
        <w:rPr>
          <w:b/>
          <w:caps/>
          <w:sz w:val="28"/>
          <w:szCs w:val="28"/>
          <w:lang w:val="uk-UA"/>
        </w:rPr>
        <w:t xml:space="preserve"> №1</w:t>
      </w:r>
    </w:p>
    <w:p w14:paraId="32CB577B" w14:textId="0FF884E3" w:rsidR="009143F7" w:rsidRPr="00007609" w:rsidRDefault="009143F7" w:rsidP="009143F7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B74DBC">
        <w:rPr>
          <w:b/>
          <w:sz w:val="28"/>
          <w:szCs w:val="28"/>
          <w:u w:val="single"/>
          <w:lang w:val="uk-UA"/>
        </w:rPr>
        <w:t>«</w:t>
      </w:r>
      <w:bookmarkStart w:id="2" w:name="_Hlk95827985"/>
      <w:r w:rsidRPr="00007609">
        <w:rPr>
          <w:b/>
          <w:bCs/>
          <w:color w:val="000000"/>
          <w:sz w:val="28"/>
          <w:szCs w:val="28"/>
          <w:u w:val="single"/>
          <w:lang w:val="uk-UA"/>
        </w:rPr>
        <w:t xml:space="preserve">Надання дозволу на порушення об`єктів </w:t>
      </w:r>
      <w:proofErr w:type="spellStart"/>
      <w:r w:rsidRPr="00007609">
        <w:rPr>
          <w:b/>
          <w:bCs/>
          <w:color w:val="000000"/>
          <w:sz w:val="28"/>
          <w:szCs w:val="28"/>
          <w:u w:val="single"/>
          <w:lang w:val="uk-UA"/>
        </w:rPr>
        <w:t>блогоустрою</w:t>
      </w:r>
      <w:proofErr w:type="spellEnd"/>
      <w:r w:rsidRPr="00007609">
        <w:rPr>
          <w:b/>
          <w:bCs/>
          <w:color w:val="000000"/>
          <w:sz w:val="28"/>
          <w:szCs w:val="28"/>
          <w:u w:val="single"/>
          <w:lang w:val="uk-UA"/>
        </w:rPr>
        <w:t xml:space="preserve">, переоформлення дозволу, видача дубліката , </w:t>
      </w:r>
      <w:proofErr w:type="spellStart"/>
      <w:r w:rsidRPr="00007609">
        <w:rPr>
          <w:b/>
          <w:bCs/>
          <w:color w:val="000000"/>
          <w:sz w:val="28"/>
          <w:szCs w:val="28"/>
          <w:u w:val="single"/>
          <w:lang w:val="uk-UA"/>
        </w:rPr>
        <w:t>аналювання</w:t>
      </w:r>
      <w:proofErr w:type="spellEnd"/>
      <w:r w:rsidRPr="00007609">
        <w:rPr>
          <w:b/>
          <w:bCs/>
          <w:color w:val="000000"/>
          <w:sz w:val="28"/>
          <w:szCs w:val="28"/>
          <w:u w:val="single"/>
          <w:lang w:val="uk-UA"/>
        </w:rPr>
        <w:t xml:space="preserve"> дозволу</w:t>
      </w:r>
      <w:bookmarkEnd w:id="2"/>
      <w:r w:rsidRPr="00007609">
        <w:rPr>
          <w:b/>
          <w:bCs/>
          <w:sz w:val="28"/>
          <w:szCs w:val="28"/>
          <w:u w:val="single"/>
          <w:lang w:val="uk-UA"/>
        </w:rPr>
        <w:t>»</w:t>
      </w:r>
    </w:p>
    <w:p w14:paraId="3DE7E266" w14:textId="77777777" w:rsidR="009143F7" w:rsidRPr="006B1787" w:rsidRDefault="009143F7" w:rsidP="009143F7">
      <w:pPr>
        <w:spacing w:before="60" w:after="60"/>
        <w:jc w:val="center"/>
        <w:rPr>
          <w:sz w:val="22"/>
          <w:szCs w:val="22"/>
          <w:lang w:val="uk-UA"/>
        </w:rPr>
      </w:pPr>
      <w:r w:rsidRPr="006B1787">
        <w:rPr>
          <w:caps/>
          <w:sz w:val="22"/>
          <w:szCs w:val="22"/>
          <w:lang w:val="uk-UA"/>
        </w:rPr>
        <w:t xml:space="preserve"> 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438"/>
        <w:gridCol w:w="5688"/>
      </w:tblGrid>
      <w:tr w:rsidR="009143F7" w14:paraId="0CB9EABA" w14:textId="77777777" w:rsidTr="003D2529">
        <w:tc>
          <w:tcPr>
            <w:tcW w:w="9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3F4C" w14:textId="77777777" w:rsidR="009143F7" w:rsidRDefault="009143F7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Інформація про центр надання адміністративних послуг</w:t>
            </w:r>
          </w:p>
        </w:tc>
      </w:tr>
      <w:tr w:rsidR="009143F7" w14:paraId="66BBDE03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AA2D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5A8F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Місцезнаходження суб’єкта надання адміністративних послуг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1476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п-ща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Соборна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м. Малин,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Житомирська область, 11601</w:t>
            </w:r>
          </w:p>
        </w:tc>
      </w:tr>
      <w:tr w:rsidR="009143F7" w14:paraId="24382630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0F8D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4BA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Інформація щодо режиму роботи суб’єкта надання адміністративних послуг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01FA" w14:textId="77777777" w:rsidR="009143F7" w:rsidRPr="007F70F7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      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>.00 – 17.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734597C7" w14:textId="77777777" w:rsidR="009143F7" w:rsidRPr="007F70F7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 xml:space="preserve">Вівторок         8.00 – </w:t>
            </w:r>
            <w:r>
              <w:rPr>
                <w:rFonts w:ascii="Times New Roman" w:hAnsi="Times New Roman"/>
                <w:sz w:val="24"/>
                <w:szCs w:val="24"/>
              </w:rPr>
              <w:t>17.15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DCA3D4" w14:textId="77777777" w:rsidR="009143F7" w:rsidRPr="007F70F7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 xml:space="preserve">Середа            8.00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17.15 </w:t>
            </w:r>
          </w:p>
          <w:p w14:paraId="5E85E3A4" w14:textId="77777777" w:rsidR="009143F7" w:rsidRPr="007F70F7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 xml:space="preserve">Четвер            8.00 – </w:t>
            </w:r>
            <w:r>
              <w:rPr>
                <w:rFonts w:ascii="Times New Roman" w:hAnsi="Times New Roman"/>
                <w:sz w:val="24"/>
                <w:szCs w:val="24"/>
              </w:rPr>
              <w:t>20.00 (за попереднім записом)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  <w:p w14:paraId="517AEC6F" w14:textId="77777777" w:rsidR="009143F7" w:rsidRPr="007F70F7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 xml:space="preserve">П’ятниця        8.00 – 16.00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14:paraId="73CD40B4" w14:textId="77777777" w:rsidR="009143F7" w:rsidRPr="007F70F7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>Субота            8.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>
              <w:rPr>
                <w:rFonts w:ascii="Times New Roman" w:hAnsi="Times New Roman"/>
                <w:sz w:val="24"/>
                <w:szCs w:val="24"/>
              </w:rPr>
              <w:t>(2 і 4 субота місяця)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</w:t>
            </w:r>
          </w:p>
        </w:tc>
      </w:tr>
      <w:tr w:rsidR="009143F7" w14:paraId="6A15C015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CF64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DB8A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Телефон/факс, адреса електронної пошти та веб-сайт суб’єкта надання адміністративних послуг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F70E" w14:textId="77777777" w:rsidR="009143F7" w:rsidRPr="007F70F7" w:rsidRDefault="009143F7" w:rsidP="003D2529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тел. / факс 5-11-55</w:t>
            </w:r>
          </w:p>
          <w:p w14:paraId="5BAD9738" w14:textId="77777777" w:rsidR="009143F7" w:rsidRPr="001422C3" w:rsidRDefault="009143F7" w:rsidP="003D2529">
            <w:pPr>
              <w:jc w:val="both"/>
              <w:rPr>
                <w:sz w:val="24"/>
                <w:szCs w:val="24"/>
                <w:lang w:val="en-US"/>
              </w:rPr>
            </w:pPr>
            <w:r w:rsidRPr="001422C3">
              <w:rPr>
                <w:sz w:val="24"/>
                <w:szCs w:val="24"/>
                <w:lang w:val="en-US"/>
              </w:rPr>
              <w:t>e-mai</w:t>
            </w:r>
            <w:r>
              <w:rPr>
                <w:sz w:val="24"/>
                <w:szCs w:val="24"/>
                <w:lang w:val="en-US"/>
              </w:rPr>
              <w:t>l</w:t>
            </w:r>
            <w:r w:rsidRPr="001422C3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422C3">
              <w:rPr>
                <w:sz w:val="24"/>
                <w:szCs w:val="24"/>
                <w:u w:val="single"/>
                <w:lang w:val="en-US"/>
              </w:rPr>
              <w:t>malin_tsnap@ukr</w:t>
            </w:r>
            <w:proofErr w:type="spellEnd"/>
            <w:r w:rsidRPr="001422C3">
              <w:rPr>
                <w:sz w:val="24"/>
                <w:szCs w:val="24"/>
                <w:u w:val="single"/>
                <w:lang w:val="uk-UA"/>
              </w:rPr>
              <w:t>.</w:t>
            </w:r>
            <w:r w:rsidRPr="001422C3">
              <w:rPr>
                <w:sz w:val="24"/>
                <w:szCs w:val="24"/>
                <w:u w:val="single"/>
                <w:lang w:val="en-US"/>
              </w:rPr>
              <w:t>net</w:t>
            </w:r>
          </w:p>
          <w:p w14:paraId="2D8F35F5" w14:textId="77777777" w:rsidR="009143F7" w:rsidRPr="00580D04" w:rsidRDefault="009143F7" w:rsidP="003D2529">
            <w:pPr>
              <w:pStyle w:val="ae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143F7" w14:paraId="6DDABF61" w14:textId="77777777" w:rsidTr="003D2529">
        <w:tc>
          <w:tcPr>
            <w:tcW w:w="9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DBCA" w14:textId="77777777" w:rsidR="009143F7" w:rsidRDefault="009143F7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9143F7" w14:paraId="418BAF71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D4C3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25AA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Закон України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C919" w14:textId="77777777" w:rsidR="009143F7" w:rsidRPr="001E0FE6" w:rsidRDefault="009143F7" w:rsidP="003D2529">
            <w:pPr>
              <w:rPr>
                <w:sz w:val="24"/>
                <w:szCs w:val="24"/>
                <w:lang w:val="uk-UA"/>
              </w:rPr>
            </w:pPr>
            <w:r w:rsidRPr="001E0FE6">
              <w:rPr>
                <w:sz w:val="24"/>
                <w:szCs w:val="24"/>
                <w:lang w:val="uk-UA"/>
              </w:rPr>
              <w:t>Ст. 26-1 Закону України «Про благоустрій населених пунктів».</w:t>
            </w:r>
          </w:p>
          <w:p w14:paraId="63BF6B7E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143F7" w:rsidRPr="00B53A11" w14:paraId="23E80C58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66C2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D8C0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010A" w14:textId="77777777" w:rsidR="009143F7" w:rsidRPr="00A45726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A45726">
              <w:rPr>
                <w:sz w:val="24"/>
                <w:szCs w:val="24"/>
                <w:lang w:val="uk-UA"/>
              </w:rPr>
              <w:t xml:space="preserve">Типовий Порядок </w:t>
            </w:r>
          </w:p>
          <w:p w14:paraId="5B4C9474" w14:textId="77777777" w:rsidR="009143F7" w:rsidRPr="00A45726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A45726">
              <w:rPr>
                <w:sz w:val="24"/>
                <w:szCs w:val="24"/>
                <w:lang w:val="uk-UA"/>
              </w:rPr>
              <w:t>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</w:t>
            </w:r>
            <w:r>
              <w:rPr>
                <w:sz w:val="24"/>
                <w:szCs w:val="24"/>
                <w:lang w:val="uk-UA"/>
              </w:rPr>
              <w:t xml:space="preserve">ою КМУ від 30 жовтня 2013 р.  </w:t>
            </w:r>
            <w:r w:rsidRPr="00A45726">
              <w:rPr>
                <w:sz w:val="24"/>
                <w:szCs w:val="24"/>
                <w:lang w:val="uk-UA"/>
              </w:rPr>
              <w:t>№ 870</w:t>
            </w:r>
          </w:p>
        </w:tc>
      </w:tr>
      <w:tr w:rsidR="009143F7" w:rsidRPr="00B53A11" w14:paraId="13451781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C85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17E8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04F6" w14:textId="77777777" w:rsidR="009143F7" w:rsidRPr="00580D04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9143F7" w14:paraId="5A11A5EC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63F0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D13F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164E" w14:textId="77777777" w:rsidR="009143F7" w:rsidRPr="001E0FE6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FE6">
              <w:rPr>
                <w:rFonts w:ascii="Times New Roman" w:hAnsi="Times New Roman"/>
                <w:sz w:val="24"/>
                <w:szCs w:val="24"/>
              </w:rPr>
              <w:t xml:space="preserve">Правила благоустрою м. Малин, затверджені рішенням 28 сесії </w:t>
            </w:r>
            <w:proofErr w:type="spellStart"/>
            <w:r w:rsidRPr="001E0FE6">
              <w:rPr>
                <w:rFonts w:ascii="Times New Roman" w:hAnsi="Times New Roman"/>
                <w:sz w:val="24"/>
                <w:szCs w:val="24"/>
              </w:rPr>
              <w:t>Малинської</w:t>
            </w:r>
            <w:proofErr w:type="spellEnd"/>
            <w:r w:rsidRPr="001E0FE6">
              <w:rPr>
                <w:rFonts w:ascii="Times New Roman" w:hAnsi="Times New Roman"/>
                <w:sz w:val="24"/>
                <w:szCs w:val="24"/>
              </w:rPr>
              <w:t xml:space="preserve"> міської ради </w:t>
            </w:r>
            <w:r w:rsidRPr="001E0FE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1E0FE6">
              <w:rPr>
                <w:rFonts w:ascii="Times New Roman" w:hAnsi="Times New Roman"/>
                <w:sz w:val="24"/>
                <w:szCs w:val="24"/>
              </w:rPr>
              <w:t xml:space="preserve"> скликання  від 28.04.20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E0FE6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9143F7" w14:paraId="005C3FF9" w14:textId="77777777" w:rsidTr="003D2529">
        <w:tc>
          <w:tcPr>
            <w:tcW w:w="9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3BC1" w14:textId="77777777" w:rsidR="009143F7" w:rsidRDefault="009143F7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9143F7" w:rsidRPr="00580D04" w14:paraId="5485E8B8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373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D21F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D457" w14:textId="77777777" w:rsidR="009143F7" w:rsidRPr="009143F7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9143F7">
              <w:rPr>
                <w:sz w:val="24"/>
                <w:szCs w:val="24"/>
                <w:lang w:val="uk-UA"/>
              </w:rPr>
              <w:t xml:space="preserve">Заява про надання дозволу на </w:t>
            </w:r>
            <w:proofErr w:type="spellStart"/>
            <w:r w:rsidRPr="009143F7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порушення</w:t>
            </w:r>
            <w:proofErr w:type="spellEnd"/>
            <w:r w:rsidRPr="009143F7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3F7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9143F7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благоустрою</w:t>
            </w:r>
          </w:p>
        </w:tc>
      </w:tr>
      <w:tr w:rsidR="009143F7" w:rsidRPr="00477ABA" w14:paraId="1262D374" w14:textId="77777777" w:rsidTr="003D2529">
        <w:trPr>
          <w:trHeight w:val="3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AFE3" w14:textId="77777777" w:rsidR="009143F7" w:rsidRPr="00580D04" w:rsidRDefault="009143F7" w:rsidP="003D2529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7786" w14:textId="77777777" w:rsidR="009143F7" w:rsidRPr="00580D04" w:rsidRDefault="009143F7" w:rsidP="003D2529">
            <w:pPr>
              <w:pStyle w:val="a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0D04">
              <w:rPr>
                <w:sz w:val="24"/>
                <w:szCs w:val="24"/>
              </w:rPr>
              <w:t>Вичерпний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перелік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документів</w:t>
            </w:r>
            <w:proofErr w:type="spellEnd"/>
            <w:r w:rsidRPr="00580D04">
              <w:rPr>
                <w:sz w:val="24"/>
                <w:szCs w:val="24"/>
              </w:rPr>
              <w:t xml:space="preserve">, </w:t>
            </w:r>
            <w:proofErr w:type="spellStart"/>
            <w:r w:rsidRPr="00580D04">
              <w:rPr>
                <w:sz w:val="24"/>
                <w:szCs w:val="24"/>
              </w:rPr>
              <w:t>необхідних</w:t>
            </w:r>
            <w:proofErr w:type="spellEnd"/>
            <w:r w:rsidRPr="00580D04">
              <w:rPr>
                <w:sz w:val="24"/>
                <w:szCs w:val="24"/>
              </w:rPr>
              <w:t xml:space="preserve"> для </w:t>
            </w:r>
            <w:proofErr w:type="spellStart"/>
            <w:r w:rsidRPr="00580D04">
              <w:rPr>
                <w:sz w:val="24"/>
                <w:szCs w:val="24"/>
              </w:rPr>
              <w:t>отримання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адм</w:t>
            </w:r>
            <w:proofErr w:type="gramEnd"/>
            <w:r w:rsidRPr="00580D04">
              <w:rPr>
                <w:sz w:val="24"/>
                <w:szCs w:val="24"/>
              </w:rPr>
              <w:t>іністративної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послуги</w:t>
            </w:r>
            <w:proofErr w:type="spellEnd"/>
            <w:r w:rsidRPr="00580D04">
              <w:rPr>
                <w:sz w:val="24"/>
                <w:szCs w:val="24"/>
              </w:rPr>
              <w:t xml:space="preserve">, а </w:t>
            </w:r>
            <w:proofErr w:type="spellStart"/>
            <w:r w:rsidRPr="00580D04">
              <w:rPr>
                <w:sz w:val="24"/>
                <w:szCs w:val="24"/>
              </w:rPr>
              <w:t>також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вимоги</w:t>
            </w:r>
            <w:proofErr w:type="spellEnd"/>
            <w:r w:rsidRPr="00580D04">
              <w:rPr>
                <w:sz w:val="24"/>
                <w:szCs w:val="24"/>
              </w:rPr>
              <w:t xml:space="preserve"> до них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2445" w14:textId="77777777" w:rsidR="009143F7" w:rsidRPr="001E0FE6" w:rsidRDefault="009143F7" w:rsidP="003D2529">
            <w:pPr>
              <w:rPr>
                <w:sz w:val="24"/>
                <w:szCs w:val="24"/>
                <w:lang w:val="uk-UA"/>
              </w:rPr>
            </w:pPr>
            <w:r w:rsidRPr="001E0FE6">
              <w:rPr>
                <w:sz w:val="24"/>
                <w:szCs w:val="24"/>
                <w:lang w:val="uk-UA"/>
              </w:rPr>
              <w:t>До заяви додаються такі документи:</w:t>
            </w:r>
          </w:p>
          <w:p w14:paraId="49B36E0A" w14:textId="77777777" w:rsidR="009143F7" w:rsidRDefault="009143F7" w:rsidP="003D252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  <w:r w:rsidRPr="001E0FE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</w:t>
            </w:r>
            <w:r w:rsidRPr="00477ABA">
              <w:rPr>
                <w:sz w:val="24"/>
                <w:szCs w:val="24"/>
                <w:lang w:val="uk-UA"/>
              </w:rPr>
              <w:t>лан - схема місця</w:t>
            </w:r>
            <w:r w:rsidRPr="001E0FE6">
              <w:rPr>
                <w:sz w:val="24"/>
                <w:szCs w:val="24"/>
                <w:lang w:val="uk-UA"/>
              </w:rPr>
              <w:t xml:space="preserve"> проведення земляних та ремонтних робіт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14:paraId="039162F5" w14:textId="77777777" w:rsidR="009143F7" w:rsidRPr="00186884" w:rsidRDefault="009143F7" w:rsidP="003D252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К</w:t>
            </w:r>
            <w:r w:rsidRPr="001E0FE6">
              <w:rPr>
                <w:sz w:val="24"/>
                <w:szCs w:val="24"/>
                <w:lang w:val="uk-UA"/>
              </w:rPr>
              <w:t>опія робочого проекту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  <w:r w:rsidRPr="00186884">
              <w:rPr>
                <w:sz w:val="24"/>
                <w:szCs w:val="24"/>
                <w:lang w:val="uk-UA"/>
              </w:rPr>
              <w:t>при проведенні робіт щодо  будівництва чи реконструкції;</w:t>
            </w:r>
          </w:p>
          <w:p w14:paraId="7B8E0500" w14:textId="77777777" w:rsidR="009143F7" w:rsidRPr="00580D04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 Довіреність (при необхідності).</w:t>
            </w:r>
          </w:p>
        </w:tc>
      </w:tr>
      <w:tr w:rsidR="009143F7" w:rsidRPr="00580D04" w14:paraId="4FD2936C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C5C1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7B4B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 xml:space="preserve">Порядок та спосіб подання документів, необхідних для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lastRenderedPageBreak/>
              <w:t>отримання адміністративної послуги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198" w14:textId="77777777" w:rsidR="009143F7" w:rsidRPr="001E0FE6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FE6">
              <w:rPr>
                <w:rFonts w:ascii="Times New Roman" w:hAnsi="Times New Roman"/>
                <w:sz w:val="24"/>
                <w:szCs w:val="24"/>
              </w:rPr>
              <w:lastRenderedPageBreak/>
              <w:t>Особисто заявником, або уповноваженим ним представником.</w:t>
            </w:r>
          </w:p>
        </w:tc>
      </w:tr>
      <w:tr w:rsidR="009143F7" w:rsidRPr="00580D04" w14:paraId="0BBAD0FD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80B5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7DDE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6686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9143F7" w:rsidRPr="00580D04" w14:paraId="07890C65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3721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AFD3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0D04">
              <w:rPr>
                <w:rFonts w:ascii="Times New Roman" w:hAnsi="Times New Roman"/>
                <w:i/>
                <w:sz w:val="24"/>
                <w:szCs w:val="24"/>
              </w:rPr>
              <w:t>У разі платності:</w:t>
            </w:r>
          </w:p>
        </w:tc>
      </w:tr>
      <w:tr w:rsidR="009143F7" w:rsidRPr="00580D04" w14:paraId="39207AFE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30E5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8F7E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A77F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0D0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143F7" w:rsidRPr="00580D04" w14:paraId="3216143E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4388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8967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1BD2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0D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9143F7" w:rsidRPr="00580D04" w14:paraId="4448EE2C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56E8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797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C65F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0D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9143F7" w:rsidRPr="00580D04" w14:paraId="3EF80CF4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E8A6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F9E6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557" w14:textId="77777777" w:rsidR="009143F7" w:rsidRPr="001E0FE6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робочих днів</w:t>
            </w:r>
          </w:p>
        </w:tc>
      </w:tr>
      <w:tr w:rsidR="009143F7" w:rsidRPr="00580D04" w14:paraId="45C897EF" w14:textId="77777777" w:rsidTr="003D2529">
        <w:trPr>
          <w:trHeight w:val="9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B805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6750" w14:textId="77777777" w:rsidR="009143F7" w:rsidRPr="00580D04" w:rsidRDefault="009143F7" w:rsidP="003D2529">
            <w:pPr>
              <w:tabs>
                <w:tab w:val="num" w:pos="0"/>
                <w:tab w:val="left" w:pos="360"/>
                <w:tab w:val="num" w:pos="600"/>
              </w:tabs>
              <w:jc w:val="both"/>
              <w:rPr>
                <w:rFonts w:ascii="Calibri" w:eastAsia="Calibri" w:hAnsi="Calibri"/>
                <w:sz w:val="24"/>
                <w:szCs w:val="24"/>
                <w:lang w:val="uk-UA" w:eastAsia="en-US"/>
              </w:rPr>
            </w:pPr>
            <w:proofErr w:type="spellStart"/>
            <w:r w:rsidRPr="00580D04">
              <w:rPr>
                <w:sz w:val="24"/>
                <w:szCs w:val="24"/>
              </w:rPr>
              <w:t>Перелік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п</w:t>
            </w:r>
            <w:proofErr w:type="gramEnd"/>
            <w:r w:rsidRPr="00580D04">
              <w:rPr>
                <w:sz w:val="24"/>
                <w:szCs w:val="24"/>
              </w:rPr>
              <w:t>ідстав</w:t>
            </w:r>
            <w:proofErr w:type="spellEnd"/>
            <w:r w:rsidRPr="00580D04">
              <w:rPr>
                <w:sz w:val="24"/>
                <w:szCs w:val="24"/>
              </w:rPr>
              <w:t xml:space="preserve"> для </w:t>
            </w:r>
            <w:proofErr w:type="spellStart"/>
            <w:r w:rsidRPr="00580D04">
              <w:rPr>
                <w:sz w:val="24"/>
                <w:szCs w:val="24"/>
              </w:rPr>
              <w:t>відмови</w:t>
            </w:r>
            <w:proofErr w:type="spellEnd"/>
            <w:r w:rsidRPr="00580D04">
              <w:rPr>
                <w:sz w:val="24"/>
                <w:szCs w:val="24"/>
              </w:rPr>
              <w:t xml:space="preserve"> у </w:t>
            </w:r>
            <w:proofErr w:type="spellStart"/>
            <w:r w:rsidRPr="00580D04">
              <w:rPr>
                <w:sz w:val="24"/>
                <w:szCs w:val="24"/>
              </w:rPr>
              <w:t>надання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адміністративної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послуги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</w:p>
          <w:p w14:paraId="49255D8D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CDF" w14:textId="77777777" w:rsidR="009143F7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1E0FE6">
              <w:rPr>
                <w:sz w:val="24"/>
                <w:szCs w:val="24"/>
                <w:lang w:val="uk-UA"/>
              </w:rPr>
              <w:t>Подання неповного комплекту визначених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679477E6" w14:textId="77777777" w:rsidR="009143F7" w:rsidRPr="001E0FE6" w:rsidRDefault="009143F7" w:rsidP="003D252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Відсутність правових підстав для проведення робіт.</w:t>
            </w:r>
          </w:p>
        </w:tc>
      </w:tr>
      <w:tr w:rsidR="009143F7" w:rsidRPr="00580D04" w14:paraId="7D6D1EFA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7C73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0C56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20CC" w14:textId="77777777" w:rsidR="009143F7" w:rsidRPr="001E0FE6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</w:t>
            </w:r>
            <w:r w:rsidRPr="001E0FE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A16E51">
              <w:rPr>
                <w:rStyle w:val="11"/>
                <w:rFonts w:ascii="Times New Roman" w:eastAsia="Calibri" w:hAnsi="Times New Roman" w:cs="Times New Roman"/>
                <w:sz w:val="24"/>
                <w:szCs w:val="24"/>
              </w:rPr>
              <w:t>порушення об’єктів благоустрою</w:t>
            </w:r>
          </w:p>
        </w:tc>
      </w:tr>
      <w:tr w:rsidR="009143F7" w:rsidRPr="00580D04" w14:paraId="399F84CF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5A19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65E5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Спосіб отримання відповіді (результату)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2D8" w14:textId="77777777" w:rsidR="009143F7" w:rsidRPr="001E0FE6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FE6">
              <w:rPr>
                <w:rFonts w:ascii="Times New Roman" w:hAnsi="Times New Roman"/>
                <w:sz w:val="24"/>
                <w:szCs w:val="24"/>
              </w:rPr>
              <w:t>Особисто</w:t>
            </w:r>
            <w:r>
              <w:rPr>
                <w:rFonts w:ascii="Times New Roman" w:hAnsi="Times New Roman"/>
                <w:sz w:val="24"/>
                <w:szCs w:val="24"/>
              </w:rPr>
              <w:t>, або уповноважена особа</w:t>
            </w:r>
          </w:p>
        </w:tc>
      </w:tr>
      <w:tr w:rsidR="009143F7" w:rsidRPr="00580D04" w14:paraId="15A7A12D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DB48" w14:textId="77777777" w:rsidR="009143F7" w:rsidRPr="00580D04" w:rsidRDefault="009143F7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A13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21B4" w14:textId="77777777" w:rsidR="009143F7" w:rsidRPr="00580D04" w:rsidRDefault="009143F7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DF0A52" w14:textId="77777777" w:rsidR="009143F7" w:rsidRDefault="009143F7" w:rsidP="009143F7">
      <w:pPr>
        <w:jc w:val="center"/>
        <w:rPr>
          <w:sz w:val="28"/>
          <w:szCs w:val="28"/>
          <w:lang w:val="uk-UA"/>
        </w:rPr>
      </w:pPr>
    </w:p>
    <w:p w14:paraId="399BD6DD" w14:textId="77777777" w:rsidR="009143F7" w:rsidRDefault="009143F7" w:rsidP="009143F7">
      <w:pPr>
        <w:pStyle w:val="ae"/>
        <w:ind w:left="567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2A8EA56B" w14:textId="77777777" w:rsidR="009143F7" w:rsidRDefault="009143F7" w:rsidP="009143F7">
      <w:pPr>
        <w:jc w:val="both"/>
        <w:rPr>
          <w:sz w:val="28"/>
          <w:szCs w:val="28"/>
          <w:lang w:val="uk-UA"/>
        </w:rPr>
      </w:pPr>
      <w:bookmarkStart w:id="3" w:name="_Hlk95827949"/>
      <w:r>
        <w:rPr>
          <w:sz w:val="28"/>
          <w:szCs w:val="28"/>
          <w:lang w:val="uk-UA"/>
        </w:rPr>
        <w:t>Начальник УЖКГ                                                                   Василь ПРИХОДЬКО</w:t>
      </w:r>
    </w:p>
    <w:bookmarkEnd w:id="3"/>
    <w:tbl>
      <w:tblPr>
        <w:tblW w:w="3247" w:type="pct"/>
        <w:tblInd w:w="3227" w:type="dxa"/>
        <w:tblLook w:val="01E0" w:firstRow="1" w:lastRow="1" w:firstColumn="1" w:lastColumn="1" w:noHBand="0" w:noVBand="0"/>
      </w:tblPr>
      <w:tblGrid>
        <w:gridCol w:w="6399"/>
      </w:tblGrid>
      <w:tr w:rsidR="003C4B48" w:rsidRPr="00432627" w14:paraId="6177E2A9" w14:textId="77777777" w:rsidTr="003D2529">
        <w:tc>
          <w:tcPr>
            <w:tcW w:w="5000" w:type="pct"/>
          </w:tcPr>
          <w:p w14:paraId="4963F671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F8C86E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FB214B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7594A8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0EF2EB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2924C2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A6A245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9AA506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934601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5F5892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4C3FB5F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6FB356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0F095E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CF4346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577494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07AD0D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E0EA21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B89968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5A4D2B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03399A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4875A0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E96E35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DE8025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8E4C80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E264E0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FE1771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35582D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07B363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D1D7C3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D30132" w14:textId="37664192" w:rsidR="003C4B48" w:rsidRPr="008F2996" w:rsidRDefault="003C4B48" w:rsidP="003C4B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</w:t>
            </w:r>
            <w:bookmarkStart w:id="4" w:name="_Hlk95828499"/>
            <w:r w:rsidRPr="008F2996">
              <w:rPr>
                <w:sz w:val="24"/>
                <w:szCs w:val="24"/>
                <w:lang w:val="uk-UA"/>
              </w:rPr>
              <w:t xml:space="preserve">Додаток </w:t>
            </w:r>
            <w:r>
              <w:rPr>
                <w:sz w:val="24"/>
                <w:szCs w:val="24"/>
                <w:lang w:val="uk-UA"/>
              </w:rPr>
              <w:t>до інформаційної картки №1</w:t>
            </w:r>
          </w:p>
          <w:p w14:paraId="3EE1C69D" w14:textId="77777777" w:rsidR="003C4B48" w:rsidRPr="00982E3D" w:rsidRDefault="003C4B48" w:rsidP="003C4B48">
            <w:pPr>
              <w:rPr>
                <w:sz w:val="24"/>
                <w:szCs w:val="24"/>
                <w:lang w:val="uk-UA"/>
              </w:rPr>
            </w:pPr>
          </w:p>
          <w:bookmarkEnd w:id="4"/>
          <w:p w14:paraId="0FD45E1D" w14:textId="77777777" w:rsidR="003C4B48" w:rsidRDefault="003C4B48" w:rsidP="003D2529">
            <w:pPr>
              <w:pStyle w:val="ad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149A7F" w14:textId="4949F2DC" w:rsidR="003C4B48" w:rsidRPr="003C4B48" w:rsidRDefault="003C4B48" w:rsidP="003C4B48">
            <w:pPr>
              <w:pStyle w:val="ad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Начальнику управління ЖКГ виконкому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706C">
              <w:rPr>
                <w:rFonts w:ascii="Times New Roman" w:hAnsi="Times New Roman"/>
                <w:sz w:val="24"/>
                <w:szCs w:val="24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706C">
              <w:rPr>
                <w:rFonts w:ascii="Times New Roman" w:hAnsi="Times New Roman"/>
                <w:sz w:val="24"/>
                <w:szCs w:val="24"/>
              </w:rPr>
              <w:t xml:space="preserve">ради             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3C4B48"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3C4B4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(найменування виконавчого органу сільської, селищної, міської ради, якому подається заява)</w:t>
            </w:r>
          </w:p>
        </w:tc>
      </w:tr>
      <w:tr w:rsidR="003C4B48" w14:paraId="6C232853" w14:textId="77777777" w:rsidTr="003D2529">
        <w:tc>
          <w:tcPr>
            <w:tcW w:w="5000" w:type="pct"/>
          </w:tcPr>
          <w:p w14:paraId="4F3F5638" w14:textId="77777777" w:rsidR="003C4B48" w:rsidRDefault="003C4B48" w:rsidP="003D2529">
            <w:pPr>
              <w:pStyle w:val="ad"/>
              <w:ind w:left="1093" w:hanging="10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Заявник 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/>
                <w:sz w:val="20"/>
              </w:rPr>
              <w:t>(найменування юридичної особи, прізвище,</w:t>
            </w:r>
          </w:p>
          <w:p w14:paraId="4BDB809A" w14:textId="77777777" w:rsidR="003C4B48" w:rsidRDefault="003C4B48" w:rsidP="003D2529">
            <w:pPr>
              <w:pStyle w:val="ad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ім’я та по батькові фізичної особи - підприємця, їх</w:t>
            </w:r>
          </w:p>
          <w:p w14:paraId="3EE1811E" w14:textId="77777777" w:rsidR="003C4B48" w:rsidRDefault="003C4B48" w:rsidP="003D2529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/>
                <w:sz w:val="20"/>
              </w:rPr>
              <w:t>місцезнаходження, контактний номер телефону)</w:t>
            </w:r>
          </w:p>
        </w:tc>
      </w:tr>
    </w:tbl>
    <w:p w14:paraId="1BCEDC7C" w14:textId="77777777" w:rsidR="003C4B48" w:rsidRDefault="003C4B48" w:rsidP="003C4B48">
      <w:pPr>
        <w:spacing w:after="360"/>
        <w:jc w:val="center"/>
        <w:rPr>
          <w:sz w:val="28"/>
          <w:szCs w:val="28"/>
          <w:lang w:val="en-US"/>
        </w:rPr>
      </w:pPr>
    </w:p>
    <w:p w14:paraId="69ED3CEA" w14:textId="77777777" w:rsidR="003C4B48" w:rsidRDefault="003C4B48" w:rsidP="003C4B48">
      <w:pPr>
        <w:jc w:val="center"/>
        <w:rPr>
          <w:sz w:val="28"/>
          <w:szCs w:val="28"/>
          <w:lang w:val="en-US"/>
        </w:rPr>
      </w:pPr>
      <w:r w:rsidRPr="007E481C">
        <w:rPr>
          <w:sz w:val="28"/>
          <w:szCs w:val="28"/>
          <w:lang w:val="uk-UA"/>
        </w:rPr>
        <w:t>ЗАЯВА</w:t>
      </w:r>
    </w:p>
    <w:p w14:paraId="4D46BBDE" w14:textId="77777777" w:rsidR="003C4B48" w:rsidRPr="007E481C" w:rsidRDefault="003C4B48" w:rsidP="003C4B48">
      <w:pPr>
        <w:spacing w:after="360"/>
        <w:jc w:val="center"/>
        <w:rPr>
          <w:lang w:val="uk-UA"/>
        </w:rPr>
      </w:pPr>
      <w:r w:rsidRPr="007E481C">
        <w:rPr>
          <w:lang w:val="uk-UA"/>
        </w:rPr>
        <w:t>Відповідно до статті 26</w:t>
      </w:r>
      <w:r w:rsidRPr="007E481C">
        <w:rPr>
          <w:vertAlign w:val="superscript"/>
          <w:lang w:val="uk-UA"/>
        </w:rPr>
        <w:t>1</w:t>
      </w:r>
      <w:r w:rsidRPr="007E481C">
        <w:rPr>
          <w:lang w:val="uk-UA"/>
        </w:rPr>
        <w:t xml:space="preserve"> Закону України “Про благоустрій населених пунктів” прошу _______________________________</w:t>
      </w:r>
      <w:r w:rsidRPr="007E481C">
        <w:t>_______________________________</w:t>
      </w:r>
      <w:r>
        <w:rPr>
          <w:lang w:val="uk-UA"/>
        </w:rPr>
        <w:t>_______________</w:t>
      </w:r>
      <w:r w:rsidRPr="007E481C">
        <w:br/>
        <w:t xml:space="preserve"> </w:t>
      </w:r>
      <w:r w:rsidRPr="007E481C">
        <w:tab/>
      </w:r>
      <w:r w:rsidRPr="007E481C">
        <w:tab/>
        <w:t xml:space="preserve">    </w:t>
      </w:r>
      <w:r w:rsidRPr="007E481C">
        <w:rPr>
          <w:lang w:val="uk-UA"/>
        </w:rPr>
        <w:t>(видати, переоформити, видати дублікат, анулювати (необхідне зазначити)</w:t>
      </w:r>
    </w:p>
    <w:p w14:paraId="2DA20BD7" w14:textId="77777777" w:rsidR="003C4B48" w:rsidRPr="007E481C" w:rsidRDefault="003C4B48" w:rsidP="003C4B48">
      <w:pPr>
        <w:spacing w:before="120"/>
      </w:pPr>
      <w:r w:rsidRPr="007E481C">
        <w:rPr>
          <w:lang w:val="uk-UA"/>
        </w:rPr>
        <w:t>дозвіл на порушення об’єкта благоустрою _________</w:t>
      </w:r>
      <w:r w:rsidRPr="007E481C">
        <w:t>________________</w:t>
      </w:r>
      <w:r w:rsidRPr="007E481C">
        <w:rPr>
          <w:lang w:val="uk-UA"/>
        </w:rPr>
        <w:t>______________________</w:t>
      </w:r>
      <w:r>
        <w:rPr>
          <w:lang w:val="uk-UA"/>
        </w:rPr>
        <w:t>______________________________</w:t>
      </w:r>
      <w:r>
        <w:br/>
        <w:t xml:space="preserve"> </w:t>
      </w:r>
      <w:r>
        <w:tab/>
      </w:r>
      <w:r w:rsidRPr="007E481C">
        <w:t xml:space="preserve">                                </w:t>
      </w:r>
      <w:r w:rsidRPr="007E481C">
        <w:rPr>
          <w:lang w:val="uk-UA"/>
        </w:rPr>
        <w:t>(назва об’єкта благоустрою</w:t>
      </w:r>
      <w:r w:rsidRPr="007E481C">
        <w:t xml:space="preserve"> </w:t>
      </w:r>
      <w:r w:rsidRPr="007E481C">
        <w:rPr>
          <w:lang w:val="uk-UA"/>
        </w:rPr>
        <w:t>та його місцезнаходження)</w:t>
      </w:r>
    </w:p>
    <w:p w14:paraId="3CAD08ED" w14:textId="77777777" w:rsidR="003C4B48" w:rsidRPr="007E481C" w:rsidRDefault="003C4B48" w:rsidP="003C4B48">
      <w:pPr>
        <w:spacing w:before="120"/>
        <w:rPr>
          <w:lang w:val="uk-UA"/>
        </w:rPr>
      </w:pPr>
      <w:r w:rsidRPr="007E481C">
        <w:rPr>
          <w:lang w:val="uk-UA"/>
        </w:rPr>
        <w:t>з метою проведення __________________________________</w:t>
      </w:r>
      <w:r w:rsidRPr="007E481C">
        <w:t>_________________</w:t>
      </w:r>
      <w:r w:rsidRPr="007E481C">
        <w:rPr>
          <w:lang w:val="uk-UA"/>
        </w:rPr>
        <w:t>___________</w:t>
      </w:r>
      <w:r>
        <w:rPr>
          <w:lang w:val="uk-UA"/>
        </w:rPr>
        <w:t>_______________</w:t>
      </w:r>
      <w:r w:rsidRPr="007E481C">
        <w:rPr>
          <w:lang w:val="uk-UA"/>
        </w:rPr>
        <w:t>,</w:t>
      </w:r>
      <w:r>
        <w:br/>
        <w:t xml:space="preserve"> </w:t>
      </w:r>
      <w:r>
        <w:tab/>
      </w:r>
      <w:r>
        <w:tab/>
      </w:r>
      <w:r>
        <w:tab/>
      </w:r>
      <w:r>
        <w:tab/>
      </w:r>
      <w:r w:rsidRPr="007E481C">
        <w:rPr>
          <w:lang w:val="uk-UA"/>
        </w:rPr>
        <w:t>(вид земляних та/або ремонтних робіт)</w:t>
      </w:r>
    </w:p>
    <w:p w14:paraId="553C536C" w14:textId="77777777" w:rsidR="003C4B48" w:rsidRPr="007E481C" w:rsidRDefault="003C4B48" w:rsidP="003C4B48">
      <w:pPr>
        <w:spacing w:before="120"/>
        <w:jc w:val="both"/>
        <w:rPr>
          <w:lang w:val="uk-UA"/>
        </w:rPr>
      </w:pPr>
      <w:r w:rsidRPr="007E481C">
        <w:rPr>
          <w:lang w:val="uk-UA"/>
        </w:rPr>
        <w:t>в період з «____»________ 20__ р. по «____»___________20__ р.</w:t>
      </w:r>
    </w:p>
    <w:p w14:paraId="06594296" w14:textId="77777777" w:rsidR="003C4B48" w:rsidRPr="007E481C" w:rsidRDefault="003C4B48" w:rsidP="003C4B48">
      <w:pPr>
        <w:spacing w:before="240"/>
        <w:ind w:firstLine="567"/>
        <w:jc w:val="both"/>
        <w:rPr>
          <w:lang w:val="uk-UA"/>
        </w:rPr>
      </w:pPr>
      <w:r w:rsidRPr="007E481C">
        <w:rPr>
          <w:lang w:val="uk-UA"/>
        </w:rPr>
        <w:t>Дозвіл від ______ _____________________ 20___ р. № ________ (зазначається у разі переоформлення, анулювання дозволу або видачі його дубліката) виданий __________________________________________________________________</w:t>
      </w:r>
      <w:r>
        <w:rPr>
          <w:lang w:val="uk-UA"/>
        </w:rPr>
        <w:t>___________</w:t>
      </w:r>
      <w:r w:rsidRPr="007E481C">
        <w:rPr>
          <w:lang w:val="uk-UA"/>
        </w:rPr>
        <w:br/>
        <w:t xml:space="preserve"> </w:t>
      </w:r>
      <w:r w:rsidRPr="007E481C">
        <w:rPr>
          <w:lang w:val="uk-UA"/>
        </w:rPr>
        <w:tab/>
      </w:r>
      <w:r w:rsidRPr="007E481C">
        <w:rPr>
          <w:lang w:val="uk-UA"/>
        </w:rPr>
        <w:tab/>
      </w:r>
      <w:r w:rsidRPr="007E481C">
        <w:rPr>
          <w:lang w:val="uk-UA"/>
        </w:rPr>
        <w:tab/>
      </w:r>
      <w:r w:rsidRPr="007E481C">
        <w:rPr>
          <w:lang w:val="uk-UA"/>
        </w:rPr>
        <w:tab/>
        <w:t>(найменування юридичної особи або прізвище, ім’я</w:t>
      </w:r>
    </w:p>
    <w:p w14:paraId="295C1AA2" w14:textId="77777777" w:rsidR="003C4B48" w:rsidRPr="007E481C" w:rsidRDefault="003C4B48" w:rsidP="003C4B48">
      <w:pPr>
        <w:spacing w:before="120"/>
        <w:rPr>
          <w:lang w:val="uk-UA"/>
        </w:rPr>
      </w:pPr>
      <w:r w:rsidRPr="007E481C">
        <w:rPr>
          <w:lang w:val="uk-UA"/>
        </w:rPr>
        <w:softHyphen/>
        <w:t>_____________________________________________________________________________</w:t>
      </w:r>
      <w:r w:rsidRPr="007E481C">
        <w:rPr>
          <w:lang w:val="uk-UA"/>
        </w:rPr>
        <w:br/>
        <w:t>та по батькові фізичної особи (фізичної особи — підприємця), їх місцезнаходження)</w:t>
      </w:r>
    </w:p>
    <w:p w14:paraId="4D767DC9" w14:textId="77777777" w:rsidR="003C4B48" w:rsidRPr="007E481C" w:rsidRDefault="003C4B48" w:rsidP="003C4B48">
      <w:pPr>
        <w:spacing w:before="240"/>
        <w:ind w:firstLine="567"/>
        <w:rPr>
          <w:lang w:val="uk-UA"/>
        </w:rPr>
      </w:pPr>
      <w:r w:rsidRPr="007E481C">
        <w:rPr>
          <w:lang w:val="uk-UA"/>
        </w:rPr>
        <w:t xml:space="preserve">Додатки: </w:t>
      </w:r>
    </w:p>
    <w:p w14:paraId="55C4660E" w14:textId="77777777" w:rsidR="003C4B48" w:rsidRPr="007E481C" w:rsidRDefault="003C4B48" w:rsidP="003C4B48">
      <w:pPr>
        <w:spacing w:before="240"/>
        <w:ind w:firstLine="567"/>
        <w:contextualSpacing/>
        <w:rPr>
          <w:lang w:val="uk-UA"/>
        </w:rPr>
      </w:pPr>
      <w:r w:rsidRPr="007E481C">
        <w:rPr>
          <w:lang w:val="uk-UA"/>
        </w:rPr>
        <w:t>Схема проведення робіт на об’єкті благоустрою</w:t>
      </w:r>
    </w:p>
    <w:p w14:paraId="6A8BFF59" w14:textId="77777777" w:rsidR="003C4B48" w:rsidRPr="007E481C" w:rsidRDefault="003C4B48" w:rsidP="003C4B48">
      <w:pPr>
        <w:spacing w:before="240"/>
        <w:ind w:firstLine="567"/>
        <w:contextualSpacing/>
        <w:rPr>
          <w:lang w:val="uk-UA"/>
        </w:rPr>
      </w:pPr>
      <w:r w:rsidRPr="007E481C">
        <w:rPr>
          <w:lang w:val="uk-UA"/>
        </w:rPr>
        <w:t>Дозвіл або його дублікат (у разі переоформлення, анулювання дозволу або видачі його дубліката (крім випадків видачі дубліката у зв’язку з втратою).</w:t>
      </w:r>
    </w:p>
    <w:p w14:paraId="17CFF87D" w14:textId="77777777" w:rsidR="003C4B48" w:rsidRPr="007E481C" w:rsidRDefault="003C4B48" w:rsidP="003C4B48">
      <w:pPr>
        <w:spacing w:before="120" w:after="240"/>
        <w:ind w:firstLine="567"/>
        <w:contextualSpacing/>
        <w:jc w:val="both"/>
        <w:rPr>
          <w:lang w:val="uk-UA"/>
        </w:rPr>
      </w:pPr>
      <w:r w:rsidRPr="007E481C">
        <w:rPr>
          <w:lang w:val="uk-UA"/>
        </w:rPr>
        <w:t>З метою забезпечення ведення реєстру дозволів на порушення об’єктів благоустрою і відповідно до Закону України “Про захист персональних даних” я, _________________________________________</w:t>
      </w:r>
      <w:r w:rsidRPr="007E481C">
        <w:rPr>
          <w:lang w:val="uk-UA"/>
        </w:rPr>
        <w:tab/>
        <w:t>даю згоду на оброблення моїх персональних даних    (прізвище, ім’я та по батькові фізичної особи)</w:t>
      </w:r>
    </w:p>
    <w:p w14:paraId="207C9041" w14:textId="77777777" w:rsidR="003C4B48" w:rsidRPr="007E481C" w:rsidRDefault="003C4B48" w:rsidP="003C4B48">
      <w:pPr>
        <w:spacing w:before="480" w:after="720"/>
        <w:contextualSpacing/>
        <w:rPr>
          <w:lang w:val="uk-UA"/>
        </w:rPr>
      </w:pPr>
      <w:r w:rsidRPr="007E481C">
        <w:rPr>
          <w:lang w:val="uk-UA"/>
        </w:rPr>
        <w:t xml:space="preserve">                           </w:t>
      </w:r>
      <w:r w:rsidRPr="007E481C">
        <w:rPr>
          <w:lang w:val="uk-UA"/>
        </w:rPr>
        <w:tab/>
      </w:r>
      <w:r w:rsidRPr="007E481C">
        <w:rPr>
          <w:lang w:val="uk-UA"/>
        </w:rPr>
        <w:tab/>
      </w:r>
      <w:r w:rsidRPr="007E481C">
        <w:rPr>
          <w:lang w:val="uk-UA"/>
        </w:rPr>
        <w:tab/>
      </w:r>
      <w:r w:rsidRPr="007E481C">
        <w:rPr>
          <w:lang w:val="uk-UA"/>
        </w:rPr>
        <w:tab/>
      </w:r>
      <w:r w:rsidRPr="007E481C">
        <w:rPr>
          <w:lang w:val="uk-UA"/>
        </w:rPr>
        <w:tab/>
        <w:t xml:space="preserve"> ___________________________</w:t>
      </w:r>
      <w:r w:rsidRPr="007E481C">
        <w:rPr>
          <w:lang w:val="uk-UA"/>
        </w:rPr>
        <w:br/>
        <w:t xml:space="preserve">                                                                           </w:t>
      </w:r>
      <w:r w:rsidRPr="007E481C">
        <w:rPr>
          <w:lang w:val="uk-UA"/>
        </w:rPr>
        <w:tab/>
      </w:r>
      <w:r w:rsidRPr="007E481C">
        <w:rPr>
          <w:lang w:val="uk-UA"/>
        </w:rPr>
        <w:tab/>
      </w:r>
      <w:r w:rsidRPr="007E481C">
        <w:rPr>
          <w:lang w:val="uk-UA"/>
        </w:rPr>
        <w:tab/>
      </w:r>
      <w:r w:rsidRPr="007E481C">
        <w:rPr>
          <w:lang w:val="uk-UA"/>
        </w:rPr>
        <w:tab/>
        <w:t xml:space="preserve"> (підпис)     </w:t>
      </w:r>
    </w:p>
    <w:tbl>
      <w:tblPr>
        <w:tblW w:w="9523" w:type="dxa"/>
        <w:tblLayout w:type="fixed"/>
        <w:tblLook w:val="01E0" w:firstRow="1" w:lastRow="1" w:firstColumn="1" w:lastColumn="1" w:noHBand="0" w:noVBand="0"/>
      </w:tblPr>
      <w:tblGrid>
        <w:gridCol w:w="3331"/>
        <w:gridCol w:w="3096"/>
        <w:gridCol w:w="3096"/>
      </w:tblGrid>
      <w:tr w:rsidR="003C4B48" w:rsidRPr="007E481C" w14:paraId="16A577B9" w14:textId="77777777" w:rsidTr="003D2529">
        <w:trPr>
          <w:trHeight w:val="591"/>
        </w:trPr>
        <w:tc>
          <w:tcPr>
            <w:tcW w:w="3331" w:type="dxa"/>
          </w:tcPr>
          <w:p w14:paraId="65B6D3F8" w14:textId="77777777" w:rsidR="003C4B48" w:rsidRPr="007E481C" w:rsidRDefault="003C4B48" w:rsidP="003D2529">
            <w:pPr>
              <w:spacing w:before="120"/>
              <w:ind w:firstLine="567"/>
              <w:rPr>
                <w:lang w:val="uk-UA"/>
              </w:rPr>
            </w:pPr>
          </w:p>
          <w:p w14:paraId="31EEC070" w14:textId="77777777" w:rsidR="003C4B48" w:rsidRPr="007E481C" w:rsidRDefault="003C4B48" w:rsidP="003D2529">
            <w:pPr>
              <w:spacing w:before="120"/>
              <w:ind w:firstLine="567"/>
              <w:rPr>
                <w:lang w:val="uk-UA"/>
              </w:rPr>
            </w:pPr>
            <w:r w:rsidRPr="007E481C">
              <w:rPr>
                <w:lang w:val="uk-UA"/>
              </w:rPr>
              <w:t>Заявник</w:t>
            </w:r>
          </w:p>
          <w:p w14:paraId="2F595F62" w14:textId="77777777" w:rsidR="003C4B48" w:rsidRPr="007E481C" w:rsidRDefault="003C4B48" w:rsidP="003D2529">
            <w:pPr>
              <w:spacing w:before="120"/>
              <w:ind w:firstLine="567"/>
              <w:rPr>
                <w:lang w:val="uk-UA"/>
              </w:rPr>
            </w:pPr>
          </w:p>
        </w:tc>
        <w:tc>
          <w:tcPr>
            <w:tcW w:w="3096" w:type="dxa"/>
            <w:vAlign w:val="bottom"/>
          </w:tcPr>
          <w:p w14:paraId="12ACEC26" w14:textId="77777777" w:rsidR="003C4B48" w:rsidRPr="007E481C" w:rsidRDefault="003C4B48" w:rsidP="003D2529">
            <w:pPr>
              <w:jc w:val="center"/>
              <w:rPr>
                <w:lang w:val="uk-UA"/>
              </w:rPr>
            </w:pPr>
            <w:r w:rsidRPr="007E481C">
              <w:rPr>
                <w:lang w:val="uk-UA"/>
              </w:rPr>
              <w:t>____________________</w:t>
            </w:r>
            <w:r w:rsidRPr="007E481C">
              <w:br/>
            </w:r>
            <w:r w:rsidRPr="007E481C">
              <w:rPr>
                <w:lang w:val="uk-UA"/>
              </w:rPr>
              <w:t>(підпис)</w:t>
            </w:r>
          </w:p>
        </w:tc>
        <w:tc>
          <w:tcPr>
            <w:tcW w:w="3096" w:type="dxa"/>
            <w:vAlign w:val="bottom"/>
          </w:tcPr>
          <w:p w14:paraId="0EEC3477" w14:textId="77777777" w:rsidR="003C4B48" w:rsidRPr="007E481C" w:rsidRDefault="003C4B48" w:rsidP="003D2529">
            <w:pPr>
              <w:jc w:val="center"/>
              <w:rPr>
                <w:lang w:val="uk-UA"/>
              </w:rPr>
            </w:pPr>
            <w:r w:rsidRPr="007E481C">
              <w:rPr>
                <w:lang w:val="uk-UA"/>
              </w:rPr>
              <w:t>____________________</w:t>
            </w:r>
            <w:r w:rsidRPr="007E481C">
              <w:br/>
            </w:r>
            <w:r w:rsidRPr="007E481C">
              <w:rPr>
                <w:lang w:val="uk-UA"/>
              </w:rPr>
              <w:t>(ініціали та прізвище)</w:t>
            </w:r>
          </w:p>
        </w:tc>
      </w:tr>
    </w:tbl>
    <w:p w14:paraId="64EEBA6A" w14:textId="77777777" w:rsidR="003C4B48" w:rsidRDefault="003C4B48" w:rsidP="003C4B48">
      <w:pPr>
        <w:spacing w:before="120"/>
        <w:ind w:left="1834" w:hanging="1267"/>
      </w:pPr>
      <w:r w:rsidRPr="007E481C">
        <w:t xml:space="preserve">М.П. (для </w:t>
      </w:r>
      <w:proofErr w:type="spellStart"/>
      <w:r w:rsidRPr="007E481C">
        <w:t>юридичних</w:t>
      </w:r>
      <w:proofErr w:type="spellEnd"/>
      <w:r w:rsidRPr="007E481C">
        <w:t xml:space="preserve"> </w:t>
      </w:r>
      <w:proofErr w:type="spellStart"/>
      <w:r w:rsidRPr="007E481C">
        <w:t>осіб</w:t>
      </w:r>
      <w:proofErr w:type="spellEnd"/>
      <w:r w:rsidRPr="007E481C">
        <w:t>)</w:t>
      </w:r>
    </w:p>
    <w:p w14:paraId="3D6CB823" w14:textId="77777777" w:rsidR="009143F7" w:rsidRPr="003C4B48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EE0EE62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625ED02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58024389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9E5C87E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2F496EEE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2F315C2E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13AA21A3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020886C" w14:textId="16FC91EF" w:rsidR="003C4B48" w:rsidRDefault="003C4B48" w:rsidP="003C4B48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</w:t>
      </w:r>
    </w:p>
    <w:p w14:paraId="5B1E8035" w14:textId="77777777" w:rsidR="003C4B48" w:rsidRDefault="003C4B48" w:rsidP="003C4B48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14:paraId="3C295D73" w14:textId="78B37F5A" w:rsidR="003C4B48" w:rsidRPr="000D5816" w:rsidRDefault="003C4B48" w:rsidP="003C4B48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18.02.2012р. №</w:t>
      </w:r>
      <w:r w:rsidR="00432627">
        <w:rPr>
          <w:sz w:val="24"/>
          <w:szCs w:val="24"/>
          <w:lang w:val="uk-UA"/>
        </w:rPr>
        <w:t>58</w:t>
      </w:r>
    </w:p>
    <w:p w14:paraId="00D9244A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2551D598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F7BF03A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7935349A" w14:textId="77777777" w:rsidR="003C4B48" w:rsidRDefault="003C4B48" w:rsidP="003C4B48">
      <w:pPr>
        <w:spacing w:before="60" w:after="60"/>
        <w:jc w:val="center"/>
        <w:rPr>
          <w:b/>
          <w:caps/>
          <w:sz w:val="28"/>
          <w:szCs w:val="28"/>
          <w:lang w:val="uk-UA"/>
        </w:rPr>
      </w:pPr>
    </w:p>
    <w:p w14:paraId="092FE173" w14:textId="4A297FA2" w:rsidR="003C4B48" w:rsidRPr="00B5112F" w:rsidRDefault="003C4B48" w:rsidP="003C4B48">
      <w:pPr>
        <w:jc w:val="center"/>
        <w:rPr>
          <w:b/>
          <w:sz w:val="28"/>
          <w:szCs w:val="28"/>
          <w:lang w:val="uk-UA"/>
        </w:rPr>
      </w:pPr>
      <w:proofErr w:type="spellStart"/>
      <w:r w:rsidRPr="00D27606">
        <w:rPr>
          <w:b/>
          <w:sz w:val="28"/>
          <w:szCs w:val="28"/>
        </w:rPr>
        <w:t>Технологічна</w:t>
      </w:r>
      <w:proofErr w:type="spellEnd"/>
      <w:r w:rsidRPr="00D27606">
        <w:rPr>
          <w:b/>
          <w:sz w:val="28"/>
          <w:szCs w:val="28"/>
        </w:rPr>
        <w:t xml:space="preserve"> </w:t>
      </w:r>
      <w:proofErr w:type="spellStart"/>
      <w:r w:rsidRPr="00D27606">
        <w:rPr>
          <w:b/>
          <w:sz w:val="28"/>
          <w:szCs w:val="28"/>
        </w:rPr>
        <w:t>картка</w:t>
      </w:r>
      <w:proofErr w:type="spellEnd"/>
      <w:r w:rsidRPr="00D27606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адм</w:t>
      </w:r>
      <w:proofErr w:type="gramEnd"/>
      <w:r>
        <w:rPr>
          <w:b/>
          <w:sz w:val="28"/>
          <w:szCs w:val="28"/>
          <w:lang w:val="uk-UA"/>
        </w:rPr>
        <w:t>іністративної послуги</w:t>
      </w:r>
      <w:r w:rsidR="00007609">
        <w:rPr>
          <w:b/>
          <w:sz w:val="28"/>
          <w:szCs w:val="28"/>
          <w:lang w:val="uk-UA"/>
        </w:rPr>
        <w:t xml:space="preserve"> №1</w:t>
      </w:r>
    </w:p>
    <w:p w14:paraId="0CE8A2AA" w14:textId="67C2F271" w:rsidR="003C4B48" w:rsidRPr="007E2C24" w:rsidRDefault="003C4B48" w:rsidP="003C4B48">
      <w:pPr>
        <w:jc w:val="center"/>
        <w:rPr>
          <w:b/>
          <w:sz w:val="28"/>
          <w:szCs w:val="28"/>
          <w:u w:val="single"/>
          <w:lang w:val="uk-UA"/>
        </w:rPr>
      </w:pPr>
      <w:r w:rsidRPr="003C4B48">
        <w:rPr>
          <w:bCs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Надання дозволу на порушення об</w:t>
      </w:r>
      <w:r w:rsidRPr="00705A64">
        <w:rPr>
          <w:color w:val="000000"/>
          <w:sz w:val="28"/>
          <w:szCs w:val="28"/>
          <w:lang w:val="uk-UA"/>
        </w:rPr>
        <w:t>`</w:t>
      </w:r>
      <w:r>
        <w:rPr>
          <w:color w:val="000000"/>
          <w:sz w:val="28"/>
          <w:szCs w:val="28"/>
          <w:lang w:val="uk-UA"/>
        </w:rPr>
        <w:t xml:space="preserve">єктів </w:t>
      </w:r>
      <w:proofErr w:type="spellStart"/>
      <w:r>
        <w:rPr>
          <w:color w:val="000000"/>
          <w:sz w:val="28"/>
          <w:szCs w:val="28"/>
          <w:lang w:val="uk-UA"/>
        </w:rPr>
        <w:t>блогоустрою</w:t>
      </w:r>
      <w:proofErr w:type="spellEnd"/>
      <w:r>
        <w:rPr>
          <w:color w:val="000000"/>
          <w:sz w:val="28"/>
          <w:szCs w:val="28"/>
          <w:lang w:val="uk-UA"/>
        </w:rPr>
        <w:t xml:space="preserve">, переоформлення дозволу, видача дубліката , </w:t>
      </w:r>
      <w:proofErr w:type="spellStart"/>
      <w:r>
        <w:rPr>
          <w:color w:val="000000"/>
          <w:sz w:val="28"/>
          <w:szCs w:val="28"/>
          <w:lang w:val="uk-UA"/>
        </w:rPr>
        <w:t>аналювання</w:t>
      </w:r>
      <w:proofErr w:type="spellEnd"/>
      <w:r>
        <w:rPr>
          <w:color w:val="000000"/>
          <w:sz w:val="28"/>
          <w:szCs w:val="28"/>
          <w:lang w:val="uk-UA"/>
        </w:rPr>
        <w:t xml:space="preserve"> дозволу</w:t>
      </w:r>
      <w:r w:rsidRPr="003C4B48">
        <w:rPr>
          <w:bCs/>
          <w:sz w:val="28"/>
          <w:szCs w:val="28"/>
          <w:lang w:val="uk-UA"/>
        </w:rPr>
        <w:t>»</w:t>
      </w:r>
    </w:p>
    <w:p w14:paraId="53B51BD7" w14:textId="77777777" w:rsidR="003C4B48" w:rsidRPr="00126263" w:rsidRDefault="003C4B48" w:rsidP="003C4B48">
      <w:pPr>
        <w:pStyle w:val="3"/>
        <w:shd w:val="clear" w:color="auto" w:fill="auto"/>
        <w:spacing w:before="0" w:after="0" w:line="240" w:lineRule="auto"/>
        <w:jc w:val="center"/>
        <w:rPr>
          <w:rFonts w:ascii="Times New Roman" w:hAnsi="Times New Roman" w:cs="Century Gothic"/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3544"/>
        <w:gridCol w:w="2020"/>
        <w:gridCol w:w="1115"/>
        <w:gridCol w:w="1994"/>
      </w:tblGrid>
      <w:tr w:rsidR="003C4B48" w:rsidRPr="00D06015" w14:paraId="44A5CB90" w14:textId="77777777" w:rsidTr="003D2529">
        <w:tc>
          <w:tcPr>
            <w:tcW w:w="769" w:type="dxa"/>
          </w:tcPr>
          <w:p w14:paraId="65F9D6E7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3544" w:type="dxa"/>
          </w:tcPr>
          <w:p w14:paraId="3CB646EB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2020" w:type="dxa"/>
          </w:tcPr>
          <w:p w14:paraId="37CB6789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115" w:type="dxa"/>
          </w:tcPr>
          <w:p w14:paraId="114FB529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Дія </w:t>
            </w:r>
          </w:p>
          <w:p w14:paraId="39E596D3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(В. У. П. З)</w:t>
            </w:r>
          </w:p>
        </w:tc>
        <w:tc>
          <w:tcPr>
            <w:tcW w:w="1994" w:type="dxa"/>
          </w:tcPr>
          <w:p w14:paraId="37D7E795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Термін виконання</w:t>
            </w:r>
          </w:p>
          <w:p w14:paraId="70DC0B2E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(днів)</w:t>
            </w:r>
          </w:p>
        </w:tc>
      </w:tr>
      <w:tr w:rsidR="003C4B48" w:rsidRPr="00D06015" w14:paraId="593AFDB6" w14:textId="77777777" w:rsidTr="003D2529">
        <w:trPr>
          <w:trHeight w:val="356"/>
        </w:trPr>
        <w:tc>
          <w:tcPr>
            <w:tcW w:w="769" w:type="dxa"/>
          </w:tcPr>
          <w:p w14:paraId="277F23DD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44" w:type="dxa"/>
          </w:tcPr>
          <w:p w14:paraId="538F92E0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20" w:type="dxa"/>
          </w:tcPr>
          <w:p w14:paraId="4602810D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15" w:type="dxa"/>
          </w:tcPr>
          <w:p w14:paraId="691DBC37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94" w:type="dxa"/>
          </w:tcPr>
          <w:p w14:paraId="34CA8AC9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3C4B48" w:rsidRPr="00D06015" w14:paraId="7D4474B2" w14:textId="77777777" w:rsidTr="003D2529">
        <w:trPr>
          <w:trHeight w:val="1000"/>
        </w:trPr>
        <w:tc>
          <w:tcPr>
            <w:tcW w:w="769" w:type="dxa"/>
          </w:tcPr>
          <w:p w14:paraId="47240DE7" w14:textId="77777777" w:rsidR="003C4B48" w:rsidRPr="00194097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44" w:type="dxa"/>
          </w:tcPr>
          <w:p w14:paraId="4D362824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1AEC306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Прийом і перевірка повноти</w:t>
            </w:r>
          </w:p>
          <w:p w14:paraId="187C7DC5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пакету документів, реєстрація заяви, повідомлення заявника про орієнтовний термін виконання</w:t>
            </w:r>
          </w:p>
          <w:p w14:paraId="7AF1B811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</w:tcPr>
          <w:p w14:paraId="262F6BA6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441825F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 центру надання адміністративних послуг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ЦНАПу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15" w:type="dxa"/>
          </w:tcPr>
          <w:p w14:paraId="6033196D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3635D2A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</w:tcPr>
          <w:p w14:paraId="35F9E3AF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EA078BB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C4B48" w:rsidRPr="00D06015" w14:paraId="341D0198" w14:textId="77777777" w:rsidTr="003D2529">
        <w:tc>
          <w:tcPr>
            <w:tcW w:w="769" w:type="dxa"/>
          </w:tcPr>
          <w:p w14:paraId="463DDDE7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44" w:type="dxa"/>
          </w:tcPr>
          <w:p w14:paraId="4E76CFE4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F124A06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Передача пакету документів заявника управлінню ЖКГ</w:t>
            </w:r>
          </w:p>
          <w:p w14:paraId="3BAEAD1C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2020" w:type="dxa"/>
          </w:tcPr>
          <w:p w14:paraId="3733D859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 центру надання адміністративних послуг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ЦНАПу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15" w:type="dxa"/>
          </w:tcPr>
          <w:p w14:paraId="5AFFAB9E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D67ABB6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</w:tcPr>
          <w:p w14:paraId="2D331A65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1C884DCA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C4B48" w:rsidRPr="00D06015" w14:paraId="24EA9EA2" w14:textId="77777777" w:rsidTr="003D2529">
        <w:tc>
          <w:tcPr>
            <w:tcW w:w="769" w:type="dxa"/>
            <w:tcBorders>
              <w:bottom w:val="single" w:sz="4" w:space="0" w:color="auto"/>
            </w:tcBorders>
          </w:tcPr>
          <w:p w14:paraId="57D2FB6F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04BBA6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49F9F7A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Прийняття документів, перевірка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0AB5F2CD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01305009" w14:textId="77777777" w:rsidR="003C4B48" w:rsidRPr="00D06015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відділу ЖКГ УЖКГ)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357B072B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BCEC24E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14:paraId="56010CCA" w14:textId="77777777" w:rsidR="003C4B48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1549527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C4B48" w:rsidRPr="00D06015" w14:paraId="4B66A8DE" w14:textId="77777777" w:rsidTr="003D2529">
        <w:trPr>
          <w:trHeight w:val="54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57D47FCC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E379D60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69D2905" w14:textId="77777777" w:rsidR="003C4B48" w:rsidRPr="00D06015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Накладання відповідної резолюції і передача документів головному спеціалісту відділу ЖКГ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563B60AF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3EF8F86F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705F9283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D84A3C7" w14:textId="77777777" w:rsidR="003C4B48" w:rsidRPr="00D06015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048BCA42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1DB0BF7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C4B48" w:rsidRPr="00D06015" w14:paraId="0DA8EA96" w14:textId="77777777" w:rsidTr="003D2529">
        <w:trPr>
          <w:trHeight w:val="96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3C6937F3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B9433F4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F99E6D6" w14:textId="77777777" w:rsidR="003C4B48" w:rsidRPr="00E0244A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Підготовка дозволу на порушення об’єктів благоустрою </w:t>
            </w:r>
          </w:p>
          <w:p w14:paraId="7E399FB7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03B138FA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0E38E49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відділу ЖКГ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74D65A96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E5E250D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5CC0479A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787BDA7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D83A04A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3 - 5 днів</w:t>
            </w:r>
          </w:p>
        </w:tc>
      </w:tr>
      <w:tr w:rsidR="003C4B48" w:rsidRPr="00D06015" w14:paraId="6E9ABD81" w14:textId="77777777" w:rsidTr="003D2529">
        <w:trPr>
          <w:trHeight w:val="12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243C3CB5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5F1B8C8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54AA002" w14:textId="77777777" w:rsidR="003C4B48" w:rsidRPr="00E0244A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Передача  підготовленого дозволу на порушення об’єктів благоустрою  начальнику УЖКГ для візування</w:t>
            </w:r>
          </w:p>
          <w:p w14:paraId="6AE92DE9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0E9344E6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2C6EBC5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відділу ЖКГ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644FB197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05CE391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6693193A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43BA0F6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C4B48" w:rsidRPr="00D06015" w14:paraId="4E44BE5D" w14:textId="77777777" w:rsidTr="003D2529">
        <w:trPr>
          <w:trHeight w:val="11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4164EA49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77CC610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8C741F4" w14:textId="77777777" w:rsidR="003C4B48" w:rsidRPr="00141A5B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41A5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Візування та передача документів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державного</w:t>
            </w:r>
            <w:r w:rsidRPr="00141A5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адміністратору </w:t>
            </w:r>
          </w:p>
          <w:p w14:paraId="3F3A2E4B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360EC85E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0297ECF" w14:textId="77777777" w:rsidR="003C4B48" w:rsidRDefault="003C4B48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02F2C20A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60AB068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531E5728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E026E0D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C4B48" w:rsidRPr="00D06015" w14:paraId="3FF2F1BC" w14:textId="77777777" w:rsidTr="003D2529">
        <w:trPr>
          <w:trHeight w:val="1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3E47E73A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77E760F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983FD0E" w14:textId="77777777" w:rsidR="003C4B48" w:rsidRPr="0021786F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1786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идача замовнику підготовленого д</w:t>
            </w:r>
            <w:r w:rsidRPr="0021786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озволу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578FF998" w14:textId="77777777" w:rsidR="003C4B48" w:rsidRDefault="003C4B48" w:rsidP="003D25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Адміністратор центру надання адміністративних послуг (</w:t>
            </w:r>
            <w:proofErr w:type="spellStart"/>
            <w:r>
              <w:rPr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496731A2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6E7DF88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5877296A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E7CAC82" w14:textId="77777777" w:rsidR="003C4B48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C4B48" w:rsidRPr="00D06015" w14:paraId="72829B3A" w14:textId="77777777" w:rsidTr="003D2529">
        <w:trPr>
          <w:trHeight w:val="90"/>
        </w:trPr>
        <w:tc>
          <w:tcPr>
            <w:tcW w:w="769" w:type="dxa"/>
            <w:tcBorders>
              <w:top w:val="single" w:sz="4" w:space="0" w:color="auto"/>
            </w:tcBorders>
          </w:tcPr>
          <w:p w14:paraId="66309289" w14:textId="77777777" w:rsidR="003C4B48" w:rsidRPr="00D06015" w:rsidRDefault="003C4B48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72786B" w14:textId="77777777" w:rsidR="003C4B48" w:rsidRDefault="003C4B48" w:rsidP="003D2529">
            <w:pPr>
              <w:pStyle w:val="24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C4B48" w:rsidRPr="00D06015" w14:paraId="344312EB" w14:textId="77777777" w:rsidTr="003D2529">
        <w:tc>
          <w:tcPr>
            <w:tcW w:w="769" w:type="dxa"/>
          </w:tcPr>
          <w:p w14:paraId="1789F1BD" w14:textId="77777777" w:rsidR="003C4B48" w:rsidRPr="00D06015" w:rsidRDefault="003C4B48" w:rsidP="003D2529">
            <w:pPr>
              <w:pStyle w:val="24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</w:tcBorders>
          </w:tcPr>
          <w:p w14:paraId="220BA845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Загальна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кількість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днів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надання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послуги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 w:eastAsia="ru-RU"/>
              </w:rPr>
              <w:t xml:space="preserve"> 10</w:t>
            </w:r>
          </w:p>
        </w:tc>
      </w:tr>
      <w:tr w:rsidR="003C4B48" w:rsidRPr="00D06015" w14:paraId="1F07C155" w14:textId="77777777" w:rsidTr="003D2529">
        <w:trPr>
          <w:trHeight w:val="880"/>
        </w:trPr>
        <w:tc>
          <w:tcPr>
            <w:tcW w:w="769" w:type="dxa"/>
          </w:tcPr>
          <w:p w14:paraId="0C398F86" w14:textId="77777777" w:rsidR="003C4B48" w:rsidRPr="00D06015" w:rsidRDefault="003C4B48" w:rsidP="003D2529">
            <w:pPr>
              <w:pStyle w:val="24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</w:tcBorders>
          </w:tcPr>
          <w:p w14:paraId="1743CC77" w14:textId="77777777" w:rsidR="003C4B48" w:rsidRPr="00D06015" w:rsidRDefault="003C4B48" w:rsidP="003D2529">
            <w:pPr>
              <w:pStyle w:val="24"/>
              <w:shd w:val="clear" w:color="auto" w:fill="auto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Загальна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кількість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днів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передбачена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законодавством</w:t>
            </w:r>
            <w:proofErr w:type="spellEnd"/>
            <w:r w:rsidRPr="00DC07D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) -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 w:eastAsia="ru-RU"/>
              </w:rPr>
              <w:t>10</w:t>
            </w:r>
          </w:p>
        </w:tc>
      </w:tr>
    </w:tbl>
    <w:p w14:paraId="07909407" w14:textId="77777777" w:rsidR="003C4B48" w:rsidRDefault="003C4B48" w:rsidP="003C4B48">
      <w:pPr>
        <w:pStyle w:val="13"/>
        <w:keepNext/>
        <w:keepLines/>
        <w:shd w:val="clear" w:color="auto" w:fill="auto"/>
        <w:tabs>
          <w:tab w:val="left" w:leader="underscore" w:pos="6275"/>
          <w:tab w:val="left" w:leader="underscore" w:pos="6914"/>
        </w:tabs>
        <w:spacing w:before="0" w:after="0" w:line="240" w:lineRule="auto"/>
        <w:jc w:val="center"/>
        <w:rPr>
          <w:b/>
          <w:sz w:val="24"/>
          <w:szCs w:val="24"/>
          <w:lang w:val="uk-UA"/>
        </w:rPr>
      </w:pPr>
    </w:p>
    <w:p w14:paraId="508B8238" w14:textId="77777777" w:rsidR="003C4B48" w:rsidRDefault="003C4B48" w:rsidP="003C4B48">
      <w:pPr>
        <w:pStyle w:val="13"/>
        <w:keepNext/>
        <w:keepLines/>
        <w:shd w:val="clear" w:color="auto" w:fill="auto"/>
        <w:tabs>
          <w:tab w:val="left" w:leader="underscore" w:pos="6275"/>
          <w:tab w:val="left" w:leader="underscore" w:pos="6914"/>
        </w:tabs>
        <w:spacing w:before="0" w:after="0" w:line="240" w:lineRule="auto"/>
        <w:jc w:val="center"/>
        <w:rPr>
          <w:b/>
          <w:sz w:val="24"/>
          <w:szCs w:val="24"/>
          <w:lang w:val="uk-UA"/>
        </w:rPr>
      </w:pPr>
    </w:p>
    <w:p w14:paraId="130F8898" w14:textId="77777777" w:rsidR="003C4B48" w:rsidRDefault="003C4B48" w:rsidP="003C4B48">
      <w:pPr>
        <w:pStyle w:val="13"/>
        <w:keepNext/>
        <w:keepLines/>
        <w:shd w:val="clear" w:color="auto" w:fill="auto"/>
        <w:tabs>
          <w:tab w:val="left" w:leader="underscore" w:pos="6275"/>
          <w:tab w:val="left" w:leader="underscore" w:pos="6914"/>
        </w:tabs>
        <w:spacing w:before="0" w:after="0" w:line="240" w:lineRule="auto"/>
        <w:jc w:val="center"/>
        <w:rPr>
          <w:b/>
          <w:sz w:val="24"/>
          <w:szCs w:val="24"/>
          <w:lang w:val="uk-UA"/>
        </w:rPr>
      </w:pPr>
    </w:p>
    <w:p w14:paraId="55F7F86C" w14:textId="77777777" w:rsidR="003C4B48" w:rsidRDefault="003C4B48" w:rsidP="003C4B48">
      <w:pPr>
        <w:pStyle w:val="13"/>
        <w:keepNext/>
        <w:keepLines/>
        <w:shd w:val="clear" w:color="auto" w:fill="auto"/>
        <w:tabs>
          <w:tab w:val="left" w:leader="underscore" w:pos="6275"/>
          <w:tab w:val="left" w:leader="underscore" w:pos="6914"/>
        </w:tabs>
        <w:spacing w:before="0" w:after="0" w:line="240" w:lineRule="auto"/>
        <w:jc w:val="center"/>
        <w:rPr>
          <w:b/>
          <w:sz w:val="24"/>
          <w:szCs w:val="24"/>
          <w:lang w:val="uk-UA"/>
        </w:rPr>
      </w:pPr>
    </w:p>
    <w:p w14:paraId="71D4DBCA" w14:textId="3DF4F04D" w:rsidR="003C4B48" w:rsidRDefault="003C4B48" w:rsidP="003C4B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C3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 УЖКГ                               </w:t>
      </w:r>
      <w:r w:rsidR="0043262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Василь ПРИХОДЬКО</w:t>
      </w:r>
    </w:p>
    <w:p w14:paraId="1A4893E2" w14:textId="0E00C202" w:rsidR="003C4B48" w:rsidRDefault="003C4B48" w:rsidP="003C4B48">
      <w:pPr>
        <w:pStyle w:val="ae"/>
        <w:rPr>
          <w:rFonts w:ascii="Times New Roman" w:hAnsi="Times New Roman"/>
          <w:sz w:val="28"/>
          <w:szCs w:val="28"/>
        </w:rPr>
      </w:pPr>
    </w:p>
    <w:p w14:paraId="6D5DF906" w14:textId="77777777" w:rsidR="003C4B48" w:rsidRDefault="003C4B48" w:rsidP="003C4B48">
      <w:pPr>
        <w:spacing w:before="60" w:after="60"/>
        <w:jc w:val="right"/>
        <w:rPr>
          <w:sz w:val="28"/>
          <w:szCs w:val="28"/>
          <w:lang w:val="uk-UA"/>
        </w:rPr>
      </w:pPr>
      <w:r w:rsidRPr="00180FDA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</w:t>
      </w:r>
    </w:p>
    <w:p w14:paraId="492756A9" w14:textId="77777777" w:rsidR="003C4B48" w:rsidRDefault="003C4B48" w:rsidP="003C4B48">
      <w:pPr>
        <w:spacing w:before="60" w:after="60"/>
        <w:jc w:val="right"/>
        <w:rPr>
          <w:sz w:val="28"/>
          <w:szCs w:val="28"/>
          <w:lang w:val="uk-UA"/>
        </w:rPr>
      </w:pPr>
    </w:p>
    <w:p w14:paraId="0534786D" w14:textId="77777777" w:rsidR="003C4B48" w:rsidRDefault="003C4B48" w:rsidP="003C4B48">
      <w:pPr>
        <w:spacing w:before="60" w:after="60"/>
        <w:jc w:val="right"/>
        <w:rPr>
          <w:sz w:val="28"/>
          <w:szCs w:val="28"/>
          <w:lang w:val="uk-UA"/>
        </w:rPr>
      </w:pPr>
    </w:p>
    <w:p w14:paraId="60BBB567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1C2B07C9" w14:textId="77777777" w:rsidR="009143F7" w:rsidRDefault="009143F7" w:rsidP="009143F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39D67BEB" w14:textId="77777777" w:rsidR="009143F7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</w:p>
    <w:p w14:paraId="745CAE4D" w14:textId="77777777" w:rsidR="009143F7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</w:p>
    <w:p w14:paraId="2297A833" w14:textId="77777777" w:rsidR="009143F7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</w:p>
    <w:p w14:paraId="2F1C797B" w14:textId="77777777" w:rsidR="009143F7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</w:p>
    <w:p w14:paraId="726D2C10" w14:textId="77777777" w:rsidR="009143F7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</w:p>
    <w:p w14:paraId="61404D7C" w14:textId="77777777" w:rsidR="009143F7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</w:p>
    <w:p w14:paraId="7AE968A2" w14:textId="77777777" w:rsidR="009143F7" w:rsidRDefault="009143F7" w:rsidP="009143F7">
      <w:pPr>
        <w:spacing w:before="60" w:after="60"/>
        <w:jc w:val="right"/>
        <w:rPr>
          <w:sz w:val="28"/>
          <w:szCs w:val="28"/>
          <w:lang w:val="uk-UA"/>
        </w:rPr>
      </w:pPr>
    </w:p>
    <w:p w14:paraId="24FF0011" w14:textId="65B2602B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07204337" w14:textId="7BBF568A" w:rsidR="00713F82" w:rsidRDefault="00713F82" w:rsidP="00713F82">
      <w:pPr>
        <w:jc w:val="both"/>
        <w:rPr>
          <w:color w:val="000000"/>
          <w:sz w:val="28"/>
          <w:szCs w:val="28"/>
          <w:lang w:val="uk-UA"/>
        </w:rPr>
      </w:pPr>
    </w:p>
    <w:p w14:paraId="36713BE4" w14:textId="3113607D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4F6959E6" w14:textId="17AAB921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0B8CE209" w14:textId="36C82BD7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3846B644" w14:textId="0BCB1C68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0A0D831F" w14:textId="436BFEB9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2117DD78" w14:textId="2B980B67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02FA3AD9" w14:textId="54B054CC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0BB1F845" w14:textId="458E3799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7BF7BBD3" w14:textId="69ED8649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58458971" w14:textId="7EB6959B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3D96482E" w14:textId="495BE3B4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653B45CF" w14:textId="2DF1F2BD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35F9FCA6" w14:textId="525E4ACA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06680319" w14:textId="5F4B9625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71CBEEE4" w14:textId="37989EC9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0EB840E5" w14:textId="4D9E50CE" w:rsidR="003C4B48" w:rsidRDefault="003C4B48" w:rsidP="00713F82">
      <w:pPr>
        <w:jc w:val="both"/>
        <w:rPr>
          <w:rStyle w:val="11"/>
          <w:sz w:val="24"/>
          <w:szCs w:val="24"/>
        </w:rPr>
      </w:pPr>
    </w:p>
    <w:p w14:paraId="50D3753B" w14:textId="550255F4" w:rsidR="003C4B48" w:rsidRDefault="003C4B48" w:rsidP="003C4B48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14:paraId="5B4531E6" w14:textId="77777777" w:rsidR="003C4B48" w:rsidRDefault="003C4B48" w:rsidP="003C4B48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14:paraId="089819C0" w14:textId="1929A78B" w:rsidR="003C4B48" w:rsidRPr="000D5816" w:rsidRDefault="003C4B48" w:rsidP="003C4B48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18.02.2012р. №</w:t>
      </w:r>
      <w:r w:rsidR="00432627">
        <w:rPr>
          <w:sz w:val="24"/>
          <w:szCs w:val="24"/>
          <w:lang w:val="uk-UA"/>
        </w:rPr>
        <w:t>58</w:t>
      </w:r>
    </w:p>
    <w:p w14:paraId="25C18456" w14:textId="77777777" w:rsidR="00A16E51" w:rsidRDefault="00A16E51" w:rsidP="00A16E5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ІНФОРМАЦІЙНА КАРТКА</w:t>
      </w:r>
    </w:p>
    <w:p w14:paraId="0BFEA9D1" w14:textId="65C5064A" w:rsidR="00A16E51" w:rsidRDefault="00A16E51" w:rsidP="00A16E5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АДМІНІСТРАТИВНОЇ ПОСЛУГИ</w:t>
      </w:r>
      <w:r w:rsidR="00007609">
        <w:rPr>
          <w:rFonts w:ascii="Times New Roman" w:hAnsi="Times New Roman"/>
          <w:b/>
          <w:sz w:val="28"/>
          <w:szCs w:val="28"/>
        </w:rPr>
        <w:t xml:space="preserve"> №2</w:t>
      </w:r>
    </w:p>
    <w:p w14:paraId="43C570D8" w14:textId="77777777" w:rsidR="00A16E51" w:rsidRPr="00B11022" w:rsidRDefault="00A16E51" w:rsidP="00A16E51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«Надання дозволу на </w:t>
      </w:r>
      <w:r w:rsidRPr="00B11022">
        <w:rPr>
          <w:b/>
          <w:sz w:val="28"/>
          <w:szCs w:val="28"/>
          <w:u w:val="single"/>
          <w:lang w:val="uk-UA"/>
        </w:rPr>
        <w:t xml:space="preserve"> відключення квартири від мережі централізованого опалення </w:t>
      </w:r>
      <w:r>
        <w:rPr>
          <w:b/>
          <w:sz w:val="28"/>
          <w:szCs w:val="28"/>
          <w:u w:val="single"/>
          <w:lang w:val="uk-UA"/>
        </w:rPr>
        <w:t>»</w:t>
      </w:r>
    </w:p>
    <w:p w14:paraId="0886F7F9" w14:textId="77777777" w:rsidR="00A16E51" w:rsidRPr="00B11022" w:rsidRDefault="00A16E51" w:rsidP="00A16E51">
      <w:pPr>
        <w:jc w:val="center"/>
        <w:rPr>
          <w:u w:val="single"/>
          <w:lang w:val="uk-UA"/>
        </w:rPr>
      </w:pPr>
    </w:p>
    <w:p w14:paraId="3CE3B558" w14:textId="77777777" w:rsidR="00A16E51" w:rsidRDefault="00A16E51" w:rsidP="00A16E51">
      <w:pPr>
        <w:jc w:val="center"/>
        <w:rPr>
          <w:lang w:val="uk-UA"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440"/>
        <w:gridCol w:w="5556"/>
      </w:tblGrid>
      <w:tr w:rsidR="00A16E51" w14:paraId="44B7F785" w14:textId="77777777" w:rsidTr="003D2529">
        <w:tc>
          <w:tcPr>
            <w:tcW w:w="9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B90E" w14:textId="77777777" w:rsidR="00A16E51" w:rsidRDefault="00A16E51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Інформація про центр надання адміністративних послуг</w:t>
            </w:r>
          </w:p>
        </w:tc>
      </w:tr>
      <w:tr w:rsidR="00A16E51" w14:paraId="44FDC9D1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450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996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Місцезнаходження суб'єкта надання адміністративних послуг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C83E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п-ща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Соборна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м. Малин,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Житомирська область, 11601</w:t>
            </w:r>
          </w:p>
        </w:tc>
      </w:tr>
      <w:tr w:rsidR="00A16E51" w14:paraId="0EF02E00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21DA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9A9D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Інформація щодо режиму роботи суб'єкта надання адміністративних послуг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3A86" w14:textId="77777777" w:rsidR="00A16E51" w:rsidRPr="007F70F7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Понеділок      8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>.00 – 17.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2184F714" w14:textId="77777777" w:rsidR="00A16E51" w:rsidRPr="007F70F7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Вівторок         8.00 - 17.15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0507904A" w14:textId="77777777" w:rsidR="00A16E51" w:rsidRPr="007F70F7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 xml:space="preserve">Середа           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.00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17.15 </w:t>
            </w:r>
          </w:p>
          <w:p w14:paraId="0E370814" w14:textId="77777777" w:rsidR="00A16E51" w:rsidRPr="007F70F7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 xml:space="preserve">Четвер           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.00 –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>
              <w:rPr>
                <w:rFonts w:ascii="Times New Roman" w:hAnsi="Times New Roman"/>
                <w:sz w:val="24"/>
                <w:szCs w:val="24"/>
              </w:rPr>
              <w:t>(за попереднім записом)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  <w:p w14:paraId="703DACA6" w14:textId="77777777" w:rsidR="00A16E51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F7">
              <w:rPr>
                <w:rFonts w:ascii="Times New Roman" w:hAnsi="Times New Roman"/>
                <w:sz w:val="24"/>
                <w:szCs w:val="24"/>
              </w:rPr>
              <w:t xml:space="preserve">П’ятниця       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>.00 – 16.00</w:t>
            </w:r>
          </w:p>
          <w:p w14:paraId="09153DCA" w14:textId="77777777" w:rsidR="00A16E51" w:rsidRPr="00DA6B6F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</w:rPr>
              <w:t>8.30- 12.00 (2 і 4 субота місяця)</w:t>
            </w:r>
            <w:r w:rsidRPr="007F70F7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  <w:tr w:rsidR="00A16E51" w:rsidRPr="001422C3" w14:paraId="0736AFC1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71A5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90E6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Телефон/факс, адреса електронної пошти та веб-сайт суб'єкта надання адміністративних послуг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85C0" w14:textId="77777777" w:rsidR="00A16E51" w:rsidRPr="00580D04" w:rsidRDefault="00A16E51" w:rsidP="003D2529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тел. / факс 5-11-55</w:t>
            </w:r>
            <w:r w:rsidRPr="00580D04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6B47C115" w14:textId="77777777" w:rsidR="00A16E51" w:rsidRPr="001422C3" w:rsidRDefault="00A16E51" w:rsidP="003D2529">
            <w:pPr>
              <w:jc w:val="both"/>
              <w:rPr>
                <w:sz w:val="24"/>
                <w:szCs w:val="24"/>
                <w:lang w:val="en-US"/>
              </w:rPr>
            </w:pPr>
            <w:r w:rsidRPr="001422C3">
              <w:rPr>
                <w:sz w:val="24"/>
                <w:szCs w:val="24"/>
                <w:lang w:val="en-US"/>
              </w:rPr>
              <w:t>e-mai</w:t>
            </w:r>
            <w:r>
              <w:rPr>
                <w:sz w:val="24"/>
                <w:szCs w:val="24"/>
                <w:lang w:val="en-US"/>
              </w:rPr>
              <w:t>l</w:t>
            </w:r>
            <w:r w:rsidRPr="001422C3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422C3">
              <w:rPr>
                <w:sz w:val="24"/>
                <w:szCs w:val="24"/>
                <w:u w:val="single"/>
                <w:lang w:val="en-US"/>
              </w:rPr>
              <w:t>malin_tsnap@ukr</w:t>
            </w:r>
            <w:proofErr w:type="spellEnd"/>
            <w:r w:rsidRPr="001422C3">
              <w:rPr>
                <w:sz w:val="24"/>
                <w:szCs w:val="24"/>
                <w:u w:val="single"/>
                <w:lang w:val="uk-UA"/>
              </w:rPr>
              <w:t>.</w:t>
            </w:r>
            <w:r w:rsidRPr="001422C3">
              <w:rPr>
                <w:sz w:val="24"/>
                <w:szCs w:val="24"/>
                <w:u w:val="single"/>
                <w:lang w:val="en-US"/>
              </w:rPr>
              <w:t>net</w:t>
            </w:r>
          </w:p>
          <w:p w14:paraId="3AC73485" w14:textId="77777777" w:rsidR="00A16E51" w:rsidRPr="001422C3" w:rsidRDefault="00A16E51" w:rsidP="003D2529">
            <w:pPr>
              <w:pStyle w:val="ae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</w:p>
        </w:tc>
      </w:tr>
      <w:tr w:rsidR="00A16E51" w14:paraId="43E71B08" w14:textId="77777777" w:rsidTr="003D2529">
        <w:tc>
          <w:tcPr>
            <w:tcW w:w="9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45FF" w14:textId="77777777" w:rsidR="00A16E51" w:rsidRDefault="00A16E51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A16E51" w14:paraId="30B65F91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E21E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5512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Закон України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418B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 місцеве самоврядування в Україні», «Про теплопостачання», «Про житлово-комунальні послуги»</w:t>
            </w:r>
          </w:p>
        </w:tc>
      </w:tr>
      <w:tr w:rsidR="00A16E51" w:rsidRPr="00B53A11" w14:paraId="6426DFBD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1112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BFBF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Постанова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Кабінету Міністрів України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E4EB" w14:textId="77777777" w:rsidR="00A16E51" w:rsidRPr="00580D04" w:rsidRDefault="00A16E51" w:rsidP="003D252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 21.07.2005 №630 (із змінами від 24.12.2019 №1082)</w:t>
            </w:r>
          </w:p>
        </w:tc>
      </w:tr>
      <w:tr w:rsidR="00A16E51" w:rsidRPr="00432627" w14:paraId="013CBBD5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43BB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3041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06DB" w14:textId="77777777" w:rsidR="00A16E51" w:rsidRDefault="00A16E51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  <w:lang w:val="uk-UA"/>
              </w:rPr>
              <w:t xml:space="preserve">Порядок відключення окремих приміщень житлових будинків від мереж централізованого опалення та постачання гарячої води при відмові споживачів від централізованого теплопостачання, затверджений наказом Міністерства з питань </w:t>
            </w:r>
            <w:proofErr w:type="spellStart"/>
            <w:r w:rsidRPr="00580D04">
              <w:rPr>
                <w:sz w:val="24"/>
                <w:szCs w:val="24"/>
                <w:lang w:val="uk-UA"/>
              </w:rPr>
              <w:t>житлово</w:t>
            </w:r>
            <w:proofErr w:type="spellEnd"/>
            <w:r w:rsidRPr="00580D04">
              <w:rPr>
                <w:sz w:val="24"/>
                <w:szCs w:val="24"/>
                <w:lang w:val="uk-UA"/>
              </w:rPr>
              <w:t xml:space="preserve"> - комунального господарства України від </w:t>
            </w:r>
            <w:r>
              <w:rPr>
                <w:sz w:val="24"/>
                <w:szCs w:val="24"/>
                <w:lang w:val="uk-UA"/>
              </w:rPr>
              <w:t xml:space="preserve">26.07.2019 </w:t>
            </w:r>
            <w:r w:rsidRPr="00580D04">
              <w:rPr>
                <w:sz w:val="24"/>
                <w:szCs w:val="24"/>
                <w:lang w:val="uk-UA"/>
              </w:rPr>
              <w:t>р. №</w:t>
            </w:r>
            <w:r>
              <w:rPr>
                <w:sz w:val="24"/>
                <w:szCs w:val="24"/>
                <w:lang w:val="uk-UA"/>
              </w:rPr>
              <w:t>169</w:t>
            </w:r>
            <w:r w:rsidRPr="00580D04">
              <w:rPr>
                <w:sz w:val="24"/>
                <w:szCs w:val="24"/>
                <w:lang w:val="uk-UA"/>
              </w:rPr>
              <w:t>,</w:t>
            </w:r>
          </w:p>
          <w:p w14:paraId="7830BFD8" w14:textId="77777777" w:rsidR="00A16E51" w:rsidRPr="00580D04" w:rsidRDefault="00A16E51" w:rsidP="003D2529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A16E51" w14:paraId="405E8DCD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7F52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3552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6989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 xml:space="preserve">рішення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</w:tr>
      <w:tr w:rsidR="00A16E51" w14:paraId="7E3BFEBB" w14:textId="77777777" w:rsidTr="003D2529">
        <w:tc>
          <w:tcPr>
            <w:tcW w:w="9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D402" w14:textId="77777777" w:rsidR="00A16E51" w:rsidRDefault="00A16E51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A16E51" w14:paraId="3B7D452E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3A00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0BC1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F1B0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Письмове звернення одержувача адміністративної послуги</w:t>
            </w:r>
          </w:p>
          <w:p w14:paraId="5FEDA91A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E51" w:rsidRPr="00677731" w14:paraId="30D6E484" w14:textId="77777777" w:rsidTr="003D2529">
        <w:trPr>
          <w:trHeight w:val="3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BD6B" w14:textId="77777777" w:rsidR="00A16E51" w:rsidRPr="00580D04" w:rsidRDefault="00A16E51" w:rsidP="003D2529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</w:rPr>
              <w:t>9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8532" w14:textId="77777777" w:rsidR="00A16E51" w:rsidRPr="00580D04" w:rsidRDefault="00A16E51" w:rsidP="003D2529">
            <w:pPr>
              <w:pStyle w:val="a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0D04">
              <w:rPr>
                <w:sz w:val="24"/>
                <w:szCs w:val="24"/>
              </w:rPr>
              <w:t>Вичерпний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перелік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документів</w:t>
            </w:r>
            <w:proofErr w:type="spellEnd"/>
            <w:r w:rsidRPr="00580D04">
              <w:rPr>
                <w:sz w:val="24"/>
                <w:szCs w:val="24"/>
              </w:rPr>
              <w:t xml:space="preserve">, </w:t>
            </w:r>
            <w:proofErr w:type="spellStart"/>
            <w:r w:rsidRPr="00580D04">
              <w:rPr>
                <w:sz w:val="24"/>
                <w:szCs w:val="24"/>
              </w:rPr>
              <w:t>необхідних</w:t>
            </w:r>
            <w:proofErr w:type="spellEnd"/>
            <w:r w:rsidRPr="00580D04">
              <w:rPr>
                <w:sz w:val="24"/>
                <w:szCs w:val="24"/>
              </w:rPr>
              <w:t xml:space="preserve"> для</w:t>
            </w:r>
            <w:r w:rsidRPr="00580D0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отримання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адм</w:t>
            </w:r>
            <w:proofErr w:type="gramEnd"/>
            <w:r w:rsidRPr="00580D04">
              <w:rPr>
                <w:sz w:val="24"/>
                <w:szCs w:val="24"/>
              </w:rPr>
              <w:t>іністративної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послуги</w:t>
            </w:r>
            <w:proofErr w:type="spellEnd"/>
            <w:r w:rsidRPr="00580D04">
              <w:rPr>
                <w:sz w:val="24"/>
                <w:szCs w:val="24"/>
              </w:rPr>
              <w:t xml:space="preserve">, а </w:t>
            </w:r>
            <w:proofErr w:type="spellStart"/>
            <w:r w:rsidRPr="00580D04">
              <w:rPr>
                <w:sz w:val="24"/>
                <w:szCs w:val="24"/>
              </w:rPr>
              <w:t>також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вимоги</w:t>
            </w:r>
            <w:proofErr w:type="spellEnd"/>
            <w:r w:rsidRPr="00580D04">
              <w:rPr>
                <w:sz w:val="24"/>
                <w:szCs w:val="24"/>
              </w:rPr>
              <w:t xml:space="preserve"> до них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820A" w14:textId="77777777" w:rsidR="00A16E51" w:rsidRDefault="00A16E51" w:rsidP="003D252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Заява</w:t>
            </w:r>
          </w:p>
          <w:p w14:paraId="6E89A048" w14:textId="77777777" w:rsidR="00A16E51" w:rsidRPr="00580D04" w:rsidRDefault="00A16E51" w:rsidP="003D252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Довіреність ( при необхідності)</w:t>
            </w:r>
          </w:p>
        </w:tc>
      </w:tr>
      <w:tr w:rsidR="00A16E51" w14:paraId="0FDF593B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742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781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 xml:space="preserve">Порядок та спосіб подання документів, необхідних для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lastRenderedPageBreak/>
              <w:t>отримання адміністративної послуги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A97A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Адміністративна послуга надається громадянам </w:t>
            </w:r>
          </w:p>
        </w:tc>
      </w:tr>
      <w:tr w:rsidR="00A16E51" w14:paraId="77AF70F9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F0D9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6216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DB1B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A16E51" w:rsidRPr="00432627" w14:paraId="0FBE8509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C51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6CA5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Строк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надання адміністративної послуги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B8C8" w14:textId="77777777" w:rsidR="00A16E51" w:rsidRPr="00580D04" w:rsidRDefault="00A16E51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DD5A32">
              <w:rPr>
                <w:b/>
                <w:bCs/>
                <w:sz w:val="24"/>
                <w:szCs w:val="24"/>
                <w:lang w:val="uk-UA"/>
              </w:rPr>
              <w:t xml:space="preserve">30 </w:t>
            </w:r>
            <w:r>
              <w:rPr>
                <w:sz w:val="24"/>
                <w:szCs w:val="24"/>
                <w:lang w:val="uk-UA"/>
              </w:rPr>
              <w:t xml:space="preserve">днів після засідання </w:t>
            </w:r>
            <w:r w:rsidRPr="00AB5AEF">
              <w:rPr>
                <w:sz w:val="24"/>
                <w:szCs w:val="24"/>
                <w:lang w:val="uk-UA"/>
              </w:rPr>
              <w:t xml:space="preserve"> </w:t>
            </w:r>
            <w:r w:rsidRPr="00C76498">
              <w:rPr>
                <w:sz w:val="24"/>
                <w:szCs w:val="24"/>
                <w:lang w:val="uk-UA"/>
              </w:rPr>
              <w:t>міжвідомчої комісії по розгляду питань щодо відключення споживачів від мереж централізованого опалення і гарячого водопостачання, акт про відключення квартири (нежитлового приміщення, секції, під’їзду, будинку) від внутрішньо будинкових мереж центрального опалення і гарячого водопостачання</w:t>
            </w:r>
          </w:p>
        </w:tc>
      </w:tr>
      <w:tr w:rsidR="00A16E51" w:rsidRPr="00C76498" w14:paraId="1222A8D0" w14:textId="77777777" w:rsidTr="003D2529">
        <w:trPr>
          <w:trHeight w:val="9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7378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894" w14:textId="77777777" w:rsidR="00A16E51" w:rsidRPr="00580D04" w:rsidRDefault="00A16E51" w:rsidP="003D2529">
            <w:pPr>
              <w:tabs>
                <w:tab w:val="num" w:pos="0"/>
                <w:tab w:val="left" w:pos="360"/>
                <w:tab w:val="num" w:pos="600"/>
              </w:tabs>
              <w:jc w:val="both"/>
              <w:rPr>
                <w:rFonts w:ascii="Calibri" w:eastAsia="Calibri" w:hAnsi="Calibri"/>
                <w:sz w:val="24"/>
                <w:szCs w:val="24"/>
                <w:lang w:val="uk-UA" w:eastAsia="en-US"/>
              </w:rPr>
            </w:pPr>
            <w:proofErr w:type="spellStart"/>
            <w:r w:rsidRPr="00580D04">
              <w:rPr>
                <w:sz w:val="24"/>
                <w:szCs w:val="24"/>
              </w:rPr>
              <w:t>Перелік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п</w:t>
            </w:r>
            <w:proofErr w:type="gramEnd"/>
            <w:r w:rsidRPr="00580D04">
              <w:rPr>
                <w:sz w:val="24"/>
                <w:szCs w:val="24"/>
              </w:rPr>
              <w:t>ідстав</w:t>
            </w:r>
            <w:proofErr w:type="spellEnd"/>
            <w:r w:rsidRPr="00580D04">
              <w:rPr>
                <w:sz w:val="24"/>
                <w:szCs w:val="24"/>
              </w:rPr>
              <w:t xml:space="preserve"> для </w:t>
            </w:r>
            <w:proofErr w:type="spellStart"/>
            <w:r w:rsidRPr="00580D04">
              <w:rPr>
                <w:sz w:val="24"/>
                <w:szCs w:val="24"/>
              </w:rPr>
              <w:t>відмови</w:t>
            </w:r>
            <w:proofErr w:type="spellEnd"/>
            <w:r w:rsidRPr="00580D04">
              <w:rPr>
                <w:sz w:val="24"/>
                <w:szCs w:val="24"/>
              </w:rPr>
              <w:t xml:space="preserve"> у </w:t>
            </w:r>
            <w:proofErr w:type="spellStart"/>
            <w:r w:rsidRPr="00580D04">
              <w:rPr>
                <w:sz w:val="24"/>
                <w:szCs w:val="24"/>
              </w:rPr>
              <w:t>надання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адміністративної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послуги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</w:p>
          <w:p w14:paraId="5462ADE1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664E" w14:textId="77777777" w:rsidR="00A16E51" w:rsidRPr="00C76498" w:rsidRDefault="00A16E51" w:rsidP="003D2529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Відсутність правових підстав</w:t>
            </w:r>
          </w:p>
        </w:tc>
      </w:tr>
      <w:tr w:rsidR="00A16E51" w:rsidRPr="00432627" w14:paraId="6D676A5A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EB4F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14EF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E97F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Витяг з рішення міжвідомчої комісії по розгляду питань щодо відключення споживачів від мереж централізованого опалення і гарячого водопостачання, акт про відключення квартири (нежитлового приміщення, секції, під’їзду, будинку) від внутрішньо будинкових мереж центрального опалення і гарячого водопостачання, затверджений міжвідомчою комісією</w:t>
            </w:r>
          </w:p>
        </w:tc>
      </w:tr>
      <w:tr w:rsidR="00A16E51" w14:paraId="0166B7D9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E7E5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16EE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Спосіб отримання відповіді (результату)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8106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Особисто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або уповноважена особа</w:t>
            </w:r>
          </w:p>
        </w:tc>
      </w:tr>
      <w:tr w:rsidR="00A16E51" w14:paraId="700C7D17" w14:textId="77777777" w:rsidTr="003D252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AC30" w14:textId="77777777" w:rsidR="00A16E51" w:rsidRPr="00580D04" w:rsidRDefault="00A16E51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9BA9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68C0" w14:textId="77777777" w:rsidR="00A16E51" w:rsidRPr="00580D04" w:rsidRDefault="00A16E51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27D86A" w14:textId="77777777" w:rsidR="00A16E51" w:rsidRDefault="00A16E51" w:rsidP="00A16E51">
      <w:pPr>
        <w:jc w:val="center"/>
        <w:rPr>
          <w:lang w:val="uk-UA"/>
        </w:rPr>
      </w:pPr>
    </w:p>
    <w:p w14:paraId="55A61420" w14:textId="77777777" w:rsidR="00A16E51" w:rsidRDefault="00A16E51" w:rsidP="00A16E51">
      <w:pPr>
        <w:jc w:val="center"/>
        <w:rPr>
          <w:lang w:val="uk-UA"/>
        </w:rPr>
      </w:pPr>
    </w:p>
    <w:p w14:paraId="5F5F039D" w14:textId="77777777" w:rsidR="00A16E51" w:rsidRDefault="00A16E51" w:rsidP="00A16E51">
      <w:pPr>
        <w:jc w:val="both"/>
        <w:rPr>
          <w:lang w:val="uk-UA"/>
        </w:rPr>
      </w:pPr>
    </w:p>
    <w:p w14:paraId="5B1A7EC4" w14:textId="77777777" w:rsidR="00A16E51" w:rsidRDefault="00A16E51" w:rsidP="00A16E5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Начальник УЖКГ                                                               Василь ПРИХОДЬКО</w:t>
      </w:r>
    </w:p>
    <w:p w14:paraId="227E1227" w14:textId="77777777" w:rsidR="00A16E51" w:rsidRDefault="00A16E51" w:rsidP="00A16E51">
      <w:pPr>
        <w:jc w:val="center"/>
        <w:rPr>
          <w:lang w:val="uk-UA"/>
        </w:rPr>
      </w:pPr>
    </w:p>
    <w:p w14:paraId="598B19B0" w14:textId="77777777" w:rsidR="00A16E51" w:rsidRDefault="00A16E51" w:rsidP="00A16E5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86565A1" w14:textId="77777777" w:rsidR="00A16E51" w:rsidRDefault="00A16E51" w:rsidP="00A16E5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D8ED0D7" w14:textId="7A81DAA0" w:rsidR="003C4B48" w:rsidRDefault="003C4B48" w:rsidP="003C4B48">
      <w:pPr>
        <w:jc w:val="right"/>
        <w:rPr>
          <w:color w:val="000000"/>
          <w:sz w:val="28"/>
          <w:szCs w:val="28"/>
          <w:lang w:val="uk-UA"/>
        </w:rPr>
      </w:pPr>
    </w:p>
    <w:p w14:paraId="62AD19BE" w14:textId="3F8D3A68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28067C4D" w14:textId="1BDB6B9E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4BBC577A" w14:textId="1374BD50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008F5F50" w14:textId="17482AD9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46A095CF" w14:textId="199FF66A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28BCF1F6" w14:textId="739B3FB5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25E7FEB0" w14:textId="50226A32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5350EC36" w14:textId="6282AA9B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49D7F817" w14:textId="7D5566E3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50591F2E" w14:textId="060E0659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6316479E" w14:textId="68C65695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1BF47855" w14:textId="0CB9256E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35DDAA8E" w14:textId="13E4C8E7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4AFC0C0D" w14:textId="42672929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0AA2ECF4" w14:textId="27690510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02F4080A" w14:textId="66E51736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7DB85991" w14:textId="2451168C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55DAD0E6" w14:textId="468CF1CE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2825350B" w14:textId="3670AC3B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1B8C26FB" w14:textId="6AC032F6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196752AC" w14:textId="1CB2F3F4" w:rsidR="00A16E51" w:rsidRPr="008F2996" w:rsidRDefault="00A16E51" w:rsidP="00A16E5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  <w:r w:rsidRPr="008F2996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до інформаційної картки №1</w:t>
      </w:r>
    </w:p>
    <w:p w14:paraId="2BDB471C" w14:textId="77777777" w:rsidR="00A16E51" w:rsidRPr="00982E3D" w:rsidRDefault="00A16E51" w:rsidP="00A16E51">
      <w:pPr>
        <w:rPr>
          <w:sz w:val="24"/>
          <w:szCs w:val="24"/>
          <w:lang w:val="uk-UA"/>
        </w:rPr>
      </w:pPr>
    </w:p>
    <w:p w14:paraId="3C135857" w14:textId="38452051" w:rsidR="00A16E51" w:rsidRPr="0050576A" w:rsidRDefault="00A16E51" w:rsidP="00A16E51">
      <w:pPr>
        <w:tabs>
          <w:tab w:val="left" w:pos="5529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Pr="0050576A">
        <w:rPr>
          <w:b/>
          <w:sz w:val="24"/>
          <w:szCs w:val="24"/>
          <w:lang w:val="uk-UA"/>
        </w:rPr>
        <w:t>Голові міжвідомчої комісії щодо</w:t>
      </w:r>
    </w:p>
    <w:p w14:paraId="4D30E3E9" w14:textId="77777777" w:rsidR="00A16E51" w:rsidRPr="0050576A" w:rsidRDefault="00A16E51" w:rsidP="00A16E51">
      <w:pPr>
        <w:rPr>
          <w:b/>
          <w:sz w:val="24"/>
          <w:szCs w:val="24"/>
          <w:lang w:val="uk-UA"/>
        </w:rPr>
      </w:pPr>
      <w:r w:rsidRPr="00A16E51">
        <w:rPr>
          <w:b/>
          <w:sz w:val="24"/>
          <w:szCs w:val="24"/>
          <w:lang w:val="uk-UA"/>
        </w:rPr>
        <w:tab/>
      </w:r>
      <w:r w:rsidRPr="00A16E51">
        <w:rPr>
          <w:b/>
          <w:sz w:val="24"/>
          <w:szCs w:val="24"/>
          <w:lang w:val="uk-UA"/>
        </w:rPr>
        <w:tab/>
      </w:r>
      <w:r w:rsidRPr="00A16E51">
        <w:rPr>
          <w:b/>
          <w:sz w:val="24"/>
          <w:szCs w:val="24"/>
          <w:lang w:val="uk-UA"/>
        </w:rPr>
        <w:tab/>
      </w:r>
      <w:r w:rsidRPr="00A16E51">
        <w:rPr>
          <w:b/>
          <w:sz w:val="24"/>
          <w:szCs w:val="24"/>
          <w:lang w:val="uk-UA"/>
        </w:rPr>
        <w:tab/>
      </w:r>
      <w:r w:rsidRPr="00A16E51">
        <w:rPr>
          <w:b/>
          <w:sz w:val="24"/>
          <w:szCs w:val="24"/>
          <w:lang w:val="uk-UA"/>
        </w:rPr>
        <w:tab/>
      </w:r>
      <w:r w:rsidRPr="00A16E51">
        <w:rPr>
          <w:b/>
          <w:sz w:val="24"/>
          <w:szCs w:val="24"/>
          <w:lang w:val="uk-UA"/>
        </w:rPr>
        <w:tab/>
      </w:r>
      <w:r w:rsidRPr="00A16E51">
        <w:rPr>
          <w:b/>
          <w:sz w:val="24"/>
          <w:szCs w:val="24"/>
          <w:lang w:val="uk-UA"/>
        </w:rPr>
        <w:tab/>
        <w:t xml:space="preserve">              </w:t>
      </w:r>
      <w:r w:rsidRPr="0050576A">
        <w:rPr>
          <w:b/>
          <w:sz w:val="24"/>
          <w:szCs w:val="24"/>
          <w:lang w:val="uk-UA"/>
        </w:rPr>
        <w:t xml:space="preserve">відключення споживачів </w:t>
      </w:r>
    </w:p>
    <w:p w14:paraId="67A44778" w14:textId="77777777" w:rsidR="00A16E51" w:rsidRPr="0050576A" w:rsidRDefault="00A16E51" w:rsidP="00A16E51">
      <w:pPr>
        <w:ind w:left="3540" w:firstLine="708"/>
        <w:rPr>
          <w:b/>
          <w:sz w:val="24"/>
          <w:szCs w:val="24"/>
          <w:lang w:val="uk-UA"/>
        </w:rPr>
      </w:pPr>
      <w:r w:rsidRPr="0050576A">
        <w:rPr>
          <w:b/>
          <w:sz w:val="24"/>
          <w:szCs w:val="24"/>
          <w:lang w:val="uk-UA"/>
        </w:rPr>
        <w:t xml:space="preserve">                  </w:t>
      </w:r>
      <w:r w:rsidRPr="00A16E51">
        <w:rPr>
          <w:b/>
          <w:sz w:val="24"/>
          <w:szCs w:val="24"/>
        </w:rPr>
        <w:t xml:space="preserve">        </w:t>
      </w:r>
      <w:r w:rsidRPr="0050576A">
        <w:rPr>
          <w:b/>
          <w:sz w:val="24"/>
          <w:szCs w:val="24"/>
          <w:lang w:val="uk-UA"/>
        </w:rPr>
        <w:t>від мереж ЦО</w:t>
      </w:r>
    </w:p>
    <w:p w14:paraId="2456C107" w14:textId="72DE2D87" w:rsidR="00A16E51" w:rsidRDefault="00A16E51" w:rsidP="00A16E51">
      <w:pPr>
        <w:tabs>
          <w:tab w:val="left" w:pos="4820"/>
        </w:tabs>
        <w:rPr>
          <w:sz w:val="24"/>
          <w:szCs w:val="24"/>
          <w:u w:val="single"/>
          <w:lang w:val="uk-UA"/>
        </w:rPr>
      </w:pPr>
      <w:r w:rsidRPr="0050576A">
        <w:rPr>
          <w:sz w:val="24"/>
          <w:szCs w:val="24"/>
        </w:rPr>
        <w:tab/>
        <w:t xml:space="preserve">                 </w:t>
      </w:r>
      <w:r w:rsidR="00007609">
        <w:rPr>
          <w:sz w:val="24"/>
          <w:szCs w:val="24"/>
          <w:u w:val="single"/>
          <w:lang w:val="uk-UA"/>
        </w:rPr>
        <w:t>______________________________</w:t>
      </w:r>
    </w:p>
    <w:p w14:paraId="2F37FBBE" w14:textId="77777777" w:rsidR="00A16E51" w:rsidRPr="004342A5" w:rsidRDefault="00A16E51" w:rsidP="00A16E51">
      <w:pPr>
        <w:tabs>
          <w:tab w:val="left" w:pos="6240"/>
        </w:tabs>
        <w:ind w:left="3540" w:firstLine="708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ab/>
      </w:r>
      <w:r w:rsidRPr="0050576A">
        <w:rPr>
          <w:sz w:val="24"/>
          <w:szCs w:val="24"/>
        </w:rPr>
        <w:t xml:space="preserve">    </w:t>
      </w:r>
      <w:r w:rsidRPr="004342A5">
        <w:rPr>
          <w:sz w:val="16"/>
          <w:szCs w:val="16"/>
          <w:lang w:val="uk-UA"/>
        </w:rPr>
        <w:t>(ПІБ заявника)</w:t>
      </w:r>
    </w:p>
    <w:p w14:paraId="11C16578" w14:textId="5E6B77F5" w:rsidR="00A16E51" w:rsidRPr="00417647" w:rsidRDefault="00A16E51" w:rsidP="00A16E51">
      <w:pPr>
        <w:tabs>
          <w:tab w:val="left" w:pos="4820"/>
        </w:tabs>
        <w:ind w:left="3540" w:firstLine="708"/>
        <w:rPr>
          <w:sz w:val="24"/>
          <w:szCs w:val="24"/>
          <w:u w:val="single"/>
          <w:lang w:val="uk-UA"/>
        </w:rPr>
      </w:pPr>
      <w:r w:rsidRPr="00417647">
        <w:rPr>
          <w:lang w:val="uk-UA"/>
        </w:rPr>
        <w:t xml:space="preserve">    </w:t>
      </w:r>
      <w:r w:rsidRPr="00417647">
        <w:t xml:space="preserve">                       </w:t>
      </w:r>
      <w:r w:rsidRPr="00417647">
        <w:rPr>
          <w:u w:val="single"/>
        </w:rPr>
        <w:t xml:space="preserve"> </w:t>
      </w:r>
      <w:r w:rsidR="00007609">
        <w:rPr>
          <w:u w:val="single"/>
          <w:lang w:val="uk-UA"/>
        </w:rPr>
        <w:t xml:space="preserve">   _____________________________________</w:t>
      </w:r>
    </w:p>
    <w:p w14:paraId="435E5DF9" w14:textId="77777777" w:rsidR="00A16E51" w:rsidRPr="004342A5" w:rsidRDefault="00A16E51" w:rsidP="00A16E51">
      <w:pPr>
        <w:tabs>
          <w:tab w:val="left" w:pos="6240"/>
        </w:tabs>
        <w:ind w:left="3540" w:firstLine="708"/>
        <w:rPr>
          <w:sz w:val="16"/>
          <w:szCs w:val="16"/>
          <w:lang w:val="uk-UA"/>
        </w:rPr>
      </w:pPr>
      <w:r w:rsidRPr="004342A5">
        <w:rPr>
          <w:sz w:val="24"/>
          <w:szCs w:val="24"/>
          <w:lang w:val="uk-UA"/>
        </w:rPr>
        <w:tab/>
      </w:r>
      <w:r w:rsidRPr="001964E4">
        <w:rPr>
          <w:sz w:val="24"/>
          <w:szCs w:val="24"/>
        </w:rPr>
        <w:t xml:space="preserve">     </w:t>
      </w:r>
      <w:r w:rsidRPr="004342A5">
        <w:rPr>
          <w:sz w:val="16"/>
          <w:szCs w:val="16"/>
          <w:lang w:val="uk-UA"/>
        </w:rPr>
        <w:t>(Адреса)</w:t>
      </w:r>
    </w:p>
    <w:p w14:paraId="5F95B011" w14:textId="2BC5BAC2" w:rsidR="00A16E51" w:rsidRPr="00007609" w:rsidRDefault="00A16E51" w:rsidP="00007609">
      <w:pPr>
        <w:tabs>
          <w:tab w:val="left" w:pos="6225"/>
        </w:tabs>
        <w:ind w:left="3540" w:firstLine="1280"/>
        <w:rPr>
          <w:sz w:val="16"/>
          <w:szCs w:val="16"/>
          <w:lang w:val="uk-UA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  <w:lang w:val="uk-UA"/>
        </w:rPr>
        <w:t>т</w:t>
      </w:r>
      <w:r w:rsidRPr="004342A5">
        <w:rPr>
          <w:sz w:val="24"/>
          <w:szCs w:val="24"/>
          <w:lang w:val="uk-UA"/>
        </w:rPr>
        <w:t>ел</w:t>
      </w:r>
      <w:proofErr w:type="spellEnd"/>
      <w:r>
        <w:rPr>
          <w:sz w:val="24"/>
          <w:szCs w:val="24"/>
          <w:lang w:val="uk-UA"/>
        </w:rPr>
        <w:t xml:space="preserve"> </w:t>
      </w:r>
      <w:r w:rsidR="00007609">
        <w:rPr>
          <w:sz w:val="24"/>
          <w:szCs w:val="24"/>
          <w:u w:val="single"/>
          <w:lang w:val="uk-UA"/>
        </w:rPr>
        <w:t>.____________________</w:t>
      </w:r>
    </w:p>
    <w:p w14:paraId="7B6493B5" w14:textId="77777777" w:rsidR="00007609" w:rsidRDefault="00007609" w:rsidP="00A16E51">
      <w:pPr>
        <w:jc w:val="center"/>
        <w:rPr>
          <w:sz w:val="24"/>
          <w:szCs w:val="24"/>
          <w:lang w:val="uk-UA"/>
        </w:rPr>
      </w:pPr>
    </w:p>
    <w:p w14:paraId="3EB78156" w14:textId="77777777" w:rsidR="00007609" w:rsidRDefault="00007609" w:rsidP="00A16E51">
      <w:pPr>
        <w:jc w:val="center"/>
        <w:rPr>
          <w:sz w:val="24"/>
          <w:szCs w:val="24"/>
          <w:lang w:val="uk-UA"/>
        </w:rPr>
      </w:pPr>
    </w:p>
    <w:p w14:paraId="0C906647" w14:textId="20E9A433" w:rsidR="00A16E51" w:rsidRDefault="00A16E51" w:rsidP="00A16E51">
      <w:pPr>
        <w:jc w:val="center"/>
        <w:rPr>
          <w:sz w:val="24"/>
          <w:szCs w:val="24"/>
          <w:lang w:val="uk-UA"/>
        </w:rPr>
      </w:pPr>
      <w:r w:rsidRPr="004342A5">
        <w:rPr>
          <w:sz w:val="24"/>
          <w:szCs w:val="24"/>
          <w:lang w:val="uk-UA"/>
        </w:rPr>
        <w:t>Заява</w:t>
      </w:r>
    </w:p>
    <w:p w14:paraId="3E4CF7D8" w14:textId="77777777" w:rsidR="00007609" w:rsidRPr="004342A5" w:rsidRDefault="00007609" w:rsidP="00A16E51">
      <w:pPr>
        <w:jc w:val="center"/>
        <w:rPr>
          <w:sz w:val="24"/>
          <w:szCs w:val="24"/>
          <w:lang w:val="uk-UA"/>
        </w:rPr>
      </w:pPr>
    </w:p>
    <w:p w14:paraId="1AB06D10" w14:textId="77777777" w:rsidR="00A16E51" w:rsidRDefault="00A16E51" w:rsidP="00A16E51">
      <w:pPr>
        <w:jc w:val="both"/>
        <w:rPr>
          <w:sz w:val="24"/>
          <w:szCs w:val="24"/>
          <w:lang w:val="uk-UA"/>
        </w:rPr>
      </w:pPr>
      <w:r w:rsidRPr="004342A5">
        <w:rPr>
          <w:sz w:val="24"/>
          <w:szCs w:val="24"/>
          <w:lang w:val="uk-UA"/>
        </w:rPr>
        <w:t>Прошу Вас надати дозвіл на відключення квартир від мережі централізованого опалення</w:t>
      </w:r>
    </w:p>
    <w:p w14:paraId="7D54CC49" w14:textId="46AEACE2" w:rsidR="00A16E51" w:rsidRPr="00417647" w:rsidRDefault="00A16E51" w:rsidP="00A16E51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за адресою:</w:t>
      </w:r>
      <w:r w:rsidRPr="00417647">
        <w:rPr>
          <w:u w:val="single"/>
          <w:lang w:val="uk-UA"/>
        </w:rPr>
        <w:t xml:space="preserve"> </w:t>
      </w:r>
      <w:r w:rsidR="00007609">
        <w:rPr>
          <w:u w:val="single"/>
          <w:lang w:val="uk-UA"/>
        </w:rPr>
        <w:t>___________________________________________________________________-</w:t>
      </w:r>
    </w:p>
    <w:p w14:paraId="392E05AE" w14:textId="77777777" w:rsidR="00A16E51" w:rsidRPr="004342A5" w:rsidRDefault="00A16E51" w:rsidP="00A16E51">
      <w:pPr>
        <w:jc w:val="both"/>
        <w:rPr>
          <w:sz w:val="24"/>
          <w:szCs w:val="24"/>
          <w:lang w:val="uk-UA"/>
        </w:rPr>
      </w:pPr>
    </w:p>
    <w:p w14:paraId="359CB31D" w14:textId="3EA12C52" w:rsidR="00A16E51" w:rsidRPr="00B260DA" w:rsidRDefault="00A16E51" w:rsidP="00A16E51">
      <w:pPr>
        <w:tabs>
          <w:tab w:val="left" w:pos="5955"/>
        </w:tabs>
        <w:jc w:val="both"/>
        <w:rPr>
          <w:sz w:val="24"/>
          <w:szCs w:val="24"/>
          <w:lang w:val="uk-UA"/>
        </w:rPr>
      </w:pPr>
      <w:r w:rsidRPr="00B260DA">
        <w:rPr>
          <w:sz w:val="24"/>
          <w:szCs w:val="24"/>
          <w:lang w:val="uk-UA"/>
        </w:rPr>
        <w:t>Дата</w:t>
      </w:r>
      <w:r w:rsidR="00007609">
        <w:rPr>
          <w:sz w:val="24"/>
          <w:szCs w:val="24"/>
          <w:u w:val="single"/>
          <w:lang w:val="uk-UA"/>
        </w:rPr>
        <w:t>:</w:t>
      </w:r>
      <w:r w:rsidRPr="00B260DA">
        <w:rPr>
          <w:sz w:val="24"/>
          <w:szCs w:val="24"/>
          <w:lang w:val="uk-UA"/>
        </w:rPr>
        <w:tab/>
        <w:t>Підпис:__________________</w:t>
      </w:r>
    </w:p>
    <w:p w14:paraId="57901D46" w14:textId="77777777" w:rsidR="00A16E51" w:rsidRPr="00290B20" w:rsidRDefault="00A16E51" w:rsidP="00A16E51">
      <w:pPr>
        <w:tabs>
          <w:tab w:val="left" w:pos="5955"/>
        </w:tabs>
        <w:jc w:val="both"/>
        <w:rPr>
          <w:color w:val="FF0000"/>
          <w:sz w:val="24"/>
          <w:szCs w:val="24"/>
          <w:lang w:val="uk-UA"/>
        </w:rPr>
      </w:pPr>
    </w:p>
    <w:p w14:paraId="6A700804" w14:textId="1448C80D" w:rsidR="00A16E51" w:rsidRDefault="00A16E51" w:rsidP="003C4B48">
      <w:pPr>
        <w:jc w:val="right"/>
        <w:rPr>
          <w:color w:val="000000"/>
          <w:sz w:val="28"/>
          <w:szCs w:val="28"/>
          <w:lang w:val="uk-UA"/>
        </w:rPr>
      </w:pPr>
    </w:p>
    <w:p w14:paraId="472F4FC6" w14:textId="7D14297B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98849A0" w14:textId="4C7D2F01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98115D2" w14:textId="682F1F09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2C67EF3" w14:textId="44011295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832C3F4" w14:textId="4E946213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2D834540" w14:textId="200473A1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65D4B6FC" w14:textId="2C7CD709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4C5246EA" w14:textId="0B776643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E9AD75A" w14:textId="15448EAF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2229423" w14:textId="0399BDEA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3C175A28" w14:textId="66EA7814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4C0D73BA" w14:textId="3B1D85F4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6A8C43E" w14:textId="437D8039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40ACF4BB" w14:textId="46358499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E2CB32F" w14:textId="63E2BE21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CA4F0B4" w14:textId="2EB2CE68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1CA53B48" w14:textId="09E00849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2AA84CD" w14:textId="12B593BA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5AF105BC" w14:textId="6B75DBDB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2380433E" w14:textId="0AA05D8B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453163EE" w14:textId="12D3716A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54B29BB7" w14:textId="630C9BC3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5C07156" w14:textId="72C8E6DA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204D27B8" w14:textId="4AF96E52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5E0A2DA2" w14:textId="478584A1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683DFA17" w14:textId="2CB029E3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D43A1A8" w14:textId="269DB314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AEBC249" w14:textId="118930F5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5727D097" w14:textId="2D7A036E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3CE24CE2" w14:textId="50AC3D3D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4DC4A40" w14:textId="2237E5C3" w:rsidR="00007609" w:rsidRDefault="00007609" w:rsidP="00007609">
      <w:pPr>
        <w:spacing w:before="60" w:after="60"/>
        <w:jc w:val="right"/>
        <w:rPr>
          <w:sz w:val="24"/>
          <w:szCs w:val="24"/>
          <w:lang w:val="uk-UA"/>
        </w:rPr>
      </w:pPr>
      <w:bookmarkStart w:id="5" w:name="_Hlk95829027"/>
      <w:r>
        <w:rPr>
          <w:sz w:val="24"/>
          <w:szCs w:val="24"/>
          <w:lang w:val="uk-UA"/>
        </w:rPr>
        <w:t>Додаток 4</w:t>
      </w:r>
    </w:p>
    <w:p w14:paraId="12193C64" w14:textId="77777777" w:rsidR="00007609" w:rsidRDefault="00007609" w:rsidP="00007609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14:paraId="6D2E7236" w14:textId="6E0D3F1C" w:rsidR="00007609" w:rsidRPr="000D5816" w:rsidRDefault="00007609" w:rsidP="00007609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18.02.2012р. №</w:t>
      </w:r>
      <w:r w:rsidR="00432627">
        <w:rPr>
          <w:sz w:val="24"/>
          <w:szCs w:val="24"/>
          <w:lang w:val="uk-UA"/>
        </w:rPr>
        <w:t>58</w:t>
      </w:r>
    </w:p>
    <w:bookmarkEnd w:id="5"/>
    <w:p w14:paraId="7AB61D68" w14:textId="2D7F7110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4D08A812" w14:textId="7995BC5C" w:rsidR="00007609" w:rsidRPr="00B5112F" w:rsidRDefault="00007609" w:rsidP="00007609">
      <w:pPr>
        <w:jc w:val="center"/>
        <w:rPr>
          <w:b/>
          <w:sz w:val="28"/>
          <w:szCs w:val="28"/>
          <w:lang w:val="uk-UA"/>
        </w:rPr>
      </w:pPr>
      <w:r w:rsidRPr="007E2C24">
        <w:rPr>
          <w:b/>
          <w:sz w:val="28"/>
          <w:szCs w:val="28"/>
          <w:lang w:val="uk-UA"/>
        </w:rPr>
        <w:t xml:space="preserve">Технологічна картка </w:t>
      </w:r>
      <w:r>
        <w:rPr>
          <w:b/>
          <w:sz w:val="28"/>
          <w:szCs w:val="28"/>
          <w:lang w:val="uk-UA"/>
        </w:rPr>
        <w:t>адміністративної послуги №2</w:t>
      </w:r>
    </w:p>
    <w:p w14:paraId="602492BA" w14:textId="77777777" w:rsidR="00007609" w:rsidRPr="007E2C24" w:rsidRDefault="00007609" w:rsidP="00007609">
      <w:pPr>
        <w:jc w:val="center"/>
        <w:rPr>
          <w:b/>
          <w:sz w:val="28"/>
          <w:szCs w:val="28"/>
          <w:u w:val="single"/>
          <w:lang w:val="uk-UA"/>
        </w:rPr>
      </w:pPr>
      <w:r w:rsidRPr="007E2C24">
        <w:rPr>
          <w:b/>
          <w:sz w:val="28"/>
          <w:szCs w:val="28"/>
          <w:u w:val="single"/>
          <w:lang w:val="uk-UA"/>
        </w:rPr>
        <w:t>«</w:t>
      </w:r>
      <w:r>
        <w:rPr>
          <w:b/>
          <w:sz w:val="28"/>
          <w:szCs w:val="28"/>
          <w:u w:val="single"/>
          <w:lang w:val="uk-UA"/>
        </w:rPr>
        <w:t>Надання дозволу на</w:t>
      </w:r>
      <w:r w:rsidRPr="007E2C24">
        <w:rPr>
          <w:b/>
          <w:sz w:val="28"/>
          <w:szCs w:val="28"/>
          <w:u w:val="single"/>
          <w:lang w:val="uk-UA"/>
        </w:rPr>
        <w:t xml:space="preserve">  відключення</w:t>
      </w:r>
      <w:r>
        <w:rPr>
          <w:b/>
          <w:sz w:val="28"/>
          <w:szCs w:val="28"/>
          <w:u w:val="single"/>
          <w:lang w:val="uk-UA"/>
        </w:rPr>
        <w:t xml:space="preserve"> квартири</w:t>
      </w:r>
      <w:r w:rsidRPr="007E2C24">
        <w:rPr>
          <w:b/>
          <w:sz w:val="28"/>
          <w:szCs w:val="28"/>
          <w:u w:val="single"/>
          <w:lang w:val="uk-UA"/>
        </w:rPr>
        <w:t xml:space="preserve"> від мережі централізованого опалення »</w:t>
      </w:r>
    </w:p>
    <w:p w14:paraId="761DE1C1" w14:textId="77777777" w:rsidR="00007609" w:rsidRDefault="00007609" w:rsidP="00007609">
      <w:pPr>
        <w:pStyle w:val="40"/>
        <w:shd w:val="clear" w:color="auto" w:fill="auto"/>
        <w:spacing w:line="240" w:lineRule="auto"/>
        <w:ind w:left="240"/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3544"/>
        <w:gridCol w:w="2020"/>
        <w:gridCol w:w="1115"/>
        <w:gridCol w:w="1994"/>
      </w:tblGrid>
      <w:tr w:rsidR="00007609" w:rsidRPr="00D06015" w14:paraId="36DD3A88" w14:textId="77777777" w:rsidTr="003D2529">
        <w:tc>
          <w:tcPr>
            <w:tcW w:w="769" w:type="dxa"/>
          </w:tcPr>
          <w:p w14:paraId="736A9070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3544" w:type="dxa"/>
          </w:tcPr>
          <w:p w14:paraId="5A34051C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2020" w:type="dxa"/>
          </w:tcPr>
          <w:p w14:paraId="18B4D6B8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115" w:type="dxa"/>
          </w:tcPr>
          <w:p w14:paraId="6C9E189F" w14:textId="77777777" w:rsidR="00007609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Дія </w:t>
            </w:r>
          </w:p>
          <w:p w14:paraId="08238C6B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(В. У. П. З)</w:t>
            </w:r>
          </w:p>
        </w:tc>
        <w:tc>
          <w:tcPr>
            <w:tcW w:w="1994" w:type="dxa"/>
          </w:tcPr>
          <w:p w14:paraId="56CE93B3" w14:textId="77777777" w:rsidR="00007609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Термін виконання</w:t>
            </w:r>
          </w:p>
          <w:p w14:paraId="4E052806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(днів)</w:t>
            </w:r>
          </w:p>
        </w:tc>
      </w:tr>
      <w:tr w:rsidR="00007609" w:rsidRPr="00D06015" w14:paraId="2DF504EF" w14:textId="77777777" w:rsidTr="003D2529">
        <w:trPr>
          <w:trHeight w:val="356"/>
        </w:trPr>
        <w:tc>
          <w:tcPr>
            <w:tcW w:w="769" w:type="dxa"/>
          </w:tcPr>
          <w:p w14:paraId="601B50C4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44" w:type="dxa"/>
          </w:tcPr>
          <w:p w14:paraId="12F6557C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20" w:type="dxa"/>
          </w:tcPr>
          <w:p w14:paraId="0F3A2734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15" w:type="dxa"/>
          </w:tcPr>
          <w:p w14:paraId="44FEAF5C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94" w:type="dxa"/>
          </w:tcPr>
          <w:p w14:paraId="799A4279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007609" w:rsidRPr="00D06015" w14:paraId="30C679CF" w14:textId="77777777" w:rsidTr="003D2529">
        <w:trPr>
          <w:trHeight w:val="1000"/>
        </w:trPr>
        <w:tc>
          <w:tcPr>
            <w:tcW w:w="769" w:type="dxa"/>
          </w:tcPr>
          <w:p w14:paraId="2BCB0ABC" w14:textId="77777777" w:rsidR="00007609" w:rsidRPr="00194097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44" w:type="dxa"/>
          </w:tcPr>
          <w:p w14:paraId="276793D5" w14:textId="77777777" w:rsidR="00007609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Прийом і перевірка повноти</w:t>
            </w:r>
          </w:p>
          <w:p w14:paraId="4B9F1B6F" w14:textId="77777777" w:rsidR="00007609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пакету документів, реєстрація заяви, повідомлення заявника про орієнтовний термін виконання</w:t>
            </w:r>
          </w:p>
          <w:p w14:paraId="31EC4EFC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</w:tcPr>
          <w:p w14:paraId="519EF555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 центру надання адміністративних послуг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ЦНАПу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15" w:type="dxa"/>
          </w:tcPr>
          <w:p w14:paraId="5A36AB46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</w:tcPr>
          <w:p w14:paraId="7E557DC2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007609" w:rsidRPr="00D06015" w14:paraId="7104A1E9" w14:textId="77777777" w:rsidTr="003D2529">
        <w:tc>
          <w:tcPr>
            <w:tcW w:w="769" w:type="dxa"/>
          </w:tcPr>
          <w:p w14:paraId="493BB744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44" w:type="dxa"/>
          </w:tcPr>
          <w:p w14:paraId="12F286F8" w14:textId="77777777" w:rsidR="00007609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Передача пакету документів заявника управлінню ЖКГ</w:t>
            </w:r>
          </w:p>
          <w:p w14:paraId="7D3094B5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2020" w:type="dxa"/>
          </w:tcPr>
          <w:p w14:paraId="4BC5E1EF" w14:textId="77777777" w:rsidR="00007609" w:rsidRPr="00D06015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центру надання адміністративних послуг (</w:t>
            </w:r>
            <w:proofErr w:type="spellStart"/>
            <w:r>
              <w:rPr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115" w:type="dxa"/>
          </w:tcPr>
          <w:p w14:paraId="0179632C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</w:tcPr>
          <w:p w14:paraId="28DE3E31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007609" w:rsidRPr="00D06015" w14:paraId="13614F53" w14:textId="77777777" w:rsidTr="003D2529">
        <w:tc>
          <w:tcPr>
            <w:tcW w:w="769" w:type="dxa"/>
            <w:tcBorders>
              <w:bottom w:val="single" w:sz="4" w:space="0" w:color="auto"/>
            </w:tcBorders>
          </w:tcPr>
          <w:p w14:paraId="59C45141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B6E1888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Прийняття документів, перевірка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29B00528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відділу ЖКГ</w:t>
            </w:r>
          </w:p>
          <w:p w14:paraId="60C28AA6" w14:textId="77777777" w:rsidR="00007609" w:rsidRPr="00D06015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224DE836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14:paraId="21D2144B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днів</w:t>
            </w:r>
          </w:p>
        </w:tc>
      </w:tr>
      <w:tr w:rsidR="00007609" w:rsidRPr="00D06015" w14:paraId="090AF526" w14:textId="77777777" w:rsidTr="003D2529">
        <w:trPr>
          <w:trHeight w:val="6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172CE0F9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FBF5E51" w14:textId="77777777" w:rsidR="00007609" w:rsidRPr="00D06015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Накладання відповідної резолюції і передача документів начальнику відділу ЖКГ  УЖКГ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5B920332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0B9170BB" w14:textId="77777777" w:rsidR="00007609" w:rsidRPr="00D06015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659E680F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007609" w:rsidRPr="0021786F" w14:paraId="25975EF9" w14:textId="77777777" w:rsidTr="003D2529">
        <w:trPr>
          <w:trHeight w:val="170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046B634A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6CCAF01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Підготовка проекту протоколу комісії та передача на засідання міжвідомчої комісії по розгляду питань щодо відключення споживачів від мереж ЦО і ГВП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156277C8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ЖКГ</w:t>
            </w:r>
          </w:p>
          <w:p w14:paraId="7D99F2E4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160820B9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50DC117A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15 днів</w:t>
            </w:r>
          </w:p>
        </w:tc>
      </w:tr>
      <w:tr w:rsidR="00007609" w:rsidRPr="0021786F" w14:paraId="065273EB" w14:textId="77777777" w:rsidTr="003D2529">
        <w:trPr>
          <w:trHeight w:val="22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3B232E47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FB33FFF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Розгляд проекту протоколу 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2AAAEA30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Міжвідомча комісія по розгляду питань щодо відключення споживачів від мереж ЦО і ГВП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79E6F106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2BB97F39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007609" w:rsidRPr="00D06015" w14:paraId="3BB9AFA6" w14:textId="77777777" w:rsidTr="003D2529">
        <w:trPr>
          <w:trHeight w:val="96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2435B96B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C16F671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разі позитивного результату - п</w:t>
            </w: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ідготовка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дозволу на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відключення квартири від мережі централізованого опалення;</w:t>
            </w:r>
          </w:p>
          <w:p w14:paraId="57F92C35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У разі негативного результату - </w:t>
            </w:r>
          </w:p>
          <w:p w14:paraId="0D21E152" w14:textId="77777777" w:rsidR="00007609" w:rsidRPr="00E0244A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ідготовка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листа про відмову щодо</w:t>
            </w: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відключення квартири від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мережі централізованого опалення</w:t>
            </w:r>
          </w:p>
          <w:p w14:paraId="67CDC820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5C835C73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Головний спеціаліст відділу ЖКГ</w:t>
            </w:r>
          </w:p>
          <w:p w14:paraId="367E860A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2EE8F471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39F65F7A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3 - 5 днів</w:t>
            </w:r>
          </w:p>
        </w:tc>
      </w:tr>
      <w:tr w:rsidR="00007609" w:rsidRPr="00D06015" w14:paraId="3C34F201" w14:textId="77777777" w:rsidTr="003D2529">
        <w:trPr>
          <w:trHeight w:val="12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5D945576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E9F67C3" w14:textId="77777777" w:rsidR="00007609" w:rsidRPr="00E0244A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Передача  підготовленого дозволу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на</w:t>
            </w: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відключення квартири від мережі централізованого опалення</w:t>
            </w: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начальнику УЖКГ для візування</w:t>
            </w:r>
          </w:p>
          <w:p w14:paraId="645C59C9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45ED6BD4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відділу 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404E8EDD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20CB8EE0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007609" w:rsidRPr="00D06015" w14:paraId="0ABB2088" w14:textId="77777777" w:rsidTr="003D2529">
        <w:trPr>
          <w:trHeight w:val="11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5634E6E8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68B2441" w14:textId="77777777" w:rsidR="00007609" w:rsidRPr="00141A5B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41A5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Візування та передача документів адміністратору </w:t>
            </w:r>
            <w:proofErr w:type="spellStart"/>
            <w:r w:rsidRPr="00141A5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ЦНАПу</w:t>
            </w:r>
            <w:proofErr w:type="spellEnd"/>
          </w:p>
          <w:p w14:paraId="62FAA083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43ECA5B2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відділу 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689D6AEA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7A1B7742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007609" w:rsidRPr="00D06015" w14:paraId="0C303981" w14:textId="77777777" w:rsidTr="003D2529">
        <w:trPr>
          <w:trHeight w:val="7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47DBB721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30D4FE5" w14:textId="77777777" w:rsidR="00007609" w:rsidRPr="00C62EA7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62EA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Запис у бланку проходження  документа про факт здійснення дозвільної процедури та повідомлення про це замовника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40BED50A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73FFBA18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34932647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007609" w:rsidRPr="00D06015" w14:paraId="238A65B0" w14:textId="77777777" w:rsidTr="003D2529">
        <w:trPr>
          <w:trHeight w:val="1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311AB6D2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8E46F87" w14:textId="77777777" w:rsidR="00007609" w:rsidRPr="00C62EA7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62EA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идача замовнику підготовленого д</w:t>
            </w:r>
            <w:r w:rsidRPr="00C62EA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озволу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або листа про відмову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1E9774B2" w14:textId="77777777" w:rsidR="00007609" w:rsidRDefault="00007609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3364A4A9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370DB2A0" w14:textId="77777777" w:rsidR="00007609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007609" w:rsidRPr="00D06015" w14:paraId="744A27BA" w14:textId="77777777" w:rsidTr="003D2529">
        <w:trPr>
          <w:trHeight w:val="90"/>
        </w:trPr>
        <w:tc>
          <w:tcPr>
            <w:tcW w:w="769" w:type="dxa"/>
            <w:tcBorders>
              <w:top w:val="single" w:sz="4" w:space="0" w:color="auto"/>
            </w:tcBorders>
          </w:tcPr>
          <w:p w14:paraId="0F6BE84F" w14:textId="77777777" w:rsidR="00007609" w:rsidRPr="00D06015" w:rsidRDefault="00007609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9BBCA3C" w14:textId="77777777" w:rsidR="00007609" w:rsidRDefault="00007609" w:rsidP="003D2529">
            <w:pPr>
              <w:pStyle w:val="24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07609" w:rsidRPr="00D06015" w14:paraId="29C4B332" w14:textId="77777777" w:rsidTr="003D2529">
        <w:tc>
          <w:tcPr>
            <w:tcW w:w="769" w:type="dxa"/>
          </w:tcPr>
          <w:p w14:paraId="5BE2F2CB" w14:textId="77777777" w:rsidR="00007609" w:rsidRPr="00D06015" w:rsidRDefault="00007609" w:rsidP="003D2529">
            <w:pPr>
              <w:pStyle w:val="24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</w:tcBorders>
          </w:tcPr>
          <w:p w14:paraId="2C894910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Загальна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кількість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днів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надання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послуги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 w:eastAsia="ru-RU"/>
              </w:rPr>
              <w:t xml:space="preserve"> 30</w:t>
            </w:r>
          </w:p>
        </w:tc>
      </w:tr>
      <w:tr w:rsidR="00007609" w:rsidRPr="00D06015" w14:paraId="49D78B9E" w14:textId="77777777" w:rsidTr="003D2529">
        <w:trPr>
          <w:trHeight w:val="880"/>
        </w:trPr>
        <w:tc>
          <w:tcPr>
            <w:tcW w:w="769" w:type="dxa"/>
          </w:tcPr>
          <w:p w14:paraId="7A1B4A78" w14:textId="77777777" w:rsidR="00007609" w:rsidRPr="00D06015" w:rsidRDefault="00007609" w:rsidP="003D2529">
            <w:pPr>
              <w:pStyle w:val="24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</w:tcBorders>
          </w:tcPr>
          <w:p w14:paraId="0404DE79" w14:textId="77777777" w:rsidR="00007609" w:rsidRPr="00D06015" w:rsidRDefault="00007609" w:rsidP="003D2529">
            <w:pPr>
              <w:pStyle w:val="24"/>
              <w:shd w:val="clear" w:color="auto" w:fill="auto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Загальна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кількість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днів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передбачена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законодавством</w:t>
            </w:r>
            <w:proofErr w:type="spellEnd"/>
            <w:r w:rsidRPr="00BC508E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) -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 w:eastAsia="ru-RU"/>
              </w:rPr>
              <w:t>30</w:t>
            </w:r>
          </w:p>
        </w:tc>
      </w:tr>
    </w:tbl>
    <w:p w14:paraId="6D14070F" w14:textId="77777777" w:rsidR="00007609" w:rsidRPr="00BF7AEE" w:rsidRDefault="00007609" w:rsidP="00007609">
      <w:pPr>
        <w:jc w:val="center"/>
        <w:rPr>
          <w:b/>
          <w:sz w:val="28"/>
          <w:szCs w:val="28"/>
        </w:rPr>
      </w:pPr>
    </w:p>
    <w:p w14:paraId="345FC269" w14:textId="77777777" w:rsidR="00007609" w:rsidRDefault="00007609" w:rsidP="00007609">
      <w:pPr>
        <w:jc w:val="center"/>
        <w:rPr>
          <w:b/>
          <w:sz w:val="28"/>
          <w:szCs w:val="28"/>
          <w:lang w:val="uk-UA"/>
        </w:rPr>
      </w:pPr>
    </w:p>
    <w:p w14:paraId="58B208A4" w14:textId="77777777" w:rsidR="00007609" w:rsidRPr="000D31D0" w:rsidRDefault="00007609" w:rsidP="000076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УЖКГ                                                               Василь ПРИХОДЬКО</w:t>
      </w:r>
    </w:p>
    <w:p w14:paraId="410254E5" w14:textId="77777777" w:rsidR="00007609" w:rsidRDefault="00007609" w:rsidP="00007609">
      <w:pPr>
        <w:jc w:val="center"/>
        <w:rPr>
          <w:b/>
          <w:sz w:val="28"/>
          <w:szCs w:val="28"/>
          <w:lang w:val="uk-UA"/>
        </w:rPr>
      </w:pPr>
    </w:p>
    <w:p w14:paraId="117F9C74" w14:textId="77777777" w:rsidR="00007609" w:rsidRDefault="00007609" w:rsidP="00007609">
      <w:pPr>
        <w:spacing w:before="60" w:after="60"/>
        <w:rPr>
          <w:sz w:val="28"/>
          <w:szCs w:val="28"/>
          <w:lang w:val="uk-UA"/>
        </w:rPr>
      </w:pPr>
    </w:p>
    <w:p w14:paraId="67A1B7A6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  <w:r w:rsidRPr="00180FDA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</w:t>
      </w:r>
    </w:p>
    <w:p w14:paraId="0D212EAF" w14:textId="5E82EFA9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6030FD62" w14:textId="52759462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3CA5024" w14:textId="03713512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290DABA9" w14:textId="0C7F4E1C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AE4483D" w14:textId="72B40B3F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0206DD8" w14:textId="7722B7FB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9F90117" w14:textId="30AB763F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3CE40CC7" w14:textId="13CB097C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6F378FB1" w14:textId="41907B9A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5EE297FD" w14:textId="35EDA4F8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8DE92AF" w14:textId="0DAE468D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71D5562D" w14:textId="2057FD14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6A949E23" w14:textId="6283958E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6D0D578D" w14:textId="33E4BCCD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692BD29F" w14:textId="513C08E9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72EA2BF" w14:textId="23263388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B93C073" w14:textId="3E4ABFAA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54A7A5F6" w14:textId="3E96B9F7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37690C47" w14:textId="5408C793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0AD5B407" w14:textId="03238D95" w:rsidR="00007609" w:rsidRDefault="00007609" w:rsidP="00007609">
      <w:pPr>
        <w:spacing w:before="60" w:after="60"/>
        <w:jc w:val="right"/>
        <w:rPr>
          <w:sz w:val="24"/>
          <w:szCs w:val="24"/>
          <w:lang w:val="uk-UA"/>
        </w:rPr>
      </w:pPr>
      <w:bookmarkStart w:id="6" w:name="_Hlk95829648"/>
      <w:r>
        <w:rPr>
          <w:sz w:val="24"/>
          <w:szCs w:val="24"/>
          <w:lang w:val="uk-UA"/>
        </w:rPr>
        <w:t>Додаток 5</w:t>
      </w:r>
    </w:p>
    <w:p w14:paraId="43682EF5" w14:textId="77777777" w:rsidR="00007609" w:rsidRDefault="00007609" w:rsidP="00007609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14:paraId="0EDE529C" w14:textId="0D3AF72E" w:rsidR="00007609" w:rsidRPr="000D5816" w:rsidRDefault="00007609" w:rsidP="00007609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18.02.2012р. №</w:t>
      </w:r>
      <w:r w:rsidR="00432627">
        <w:rPr>
          <w:sz w:val="24"/>
          <w:szCs w:val="24"/>
          <w:lang w:val="uk-UA"/>
        </w:rPr>
        <w:t>58</w:t>
      </w:r>
    </w:p>
    <w:bookmarkEnd w:id="6"/>
    <w:p w14:paraId="6745CD90" w14:textId="05FB336C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10F062BF" w14:textId="7108FFCF" w:rsidR="00007609" w:rsidRDefault="00007609" w:rsidP="003C4B48">
      <w:pPr>
        <w:jc w:val="right"/>
        <w:rPr>
          <w:color w:val="000000"/>
          <w:sz w:val="28"/>
          <w:szCs w:val="28"/>
          <w:lang w:val="uk-UA"/>
        </w:rPr>
      </w:pPr>
    </w:p>
    <w:p w14:paraId="5B816883" w14:textId="77777777" w:rsidR="00007609" w:rsidRDefault="00007609" w:rsidP="00007609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ІНФОРМАЦІЙНА КАРТКА</w:t>
      </w:r>
    </w:p>
    <w:p w14:paraId="0E934468" w14:textId="157CD801" w:rsidR="00007609" w:rsidRDefault="00007609" w:rsidP="00007609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АДМІНІСТРАТИВНОЇ ПОСЛУГИ №3</w:t>
      </w:r>
    </w:p>
    <w:p w14:paraId="42B402F4" w14:textId="77777777" w:rsidR="00007609" w:rsidRPr="000B5452" w:rsidRDefault="00007609" w:rsidP="00007609">
      <w:pPr>
        <w:tabs>
          <w:tab w:val="left" w:pos="720"/>
        </w:tabs>
        <w:ind w:left="708" w:firstLine="12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«О</w:t>
      </w:r>
      <w:r w:rsidRPr="00773AC3">
        <w:rPr>
          <w:b/>
          <w:sz w:val="28"/>
          <w:szCs w:val="28"/>
          <w:u w:val="single"/>
          <w:lang w:val="uk-UA"/>
        </w:rPr>
        <w:t>блік громадян, які потребують поліпшення житлових умов</w:t>
      </w:r>
      <w:r>
        <w:rPr>
          <w:b/>
          <w:sz w:val="28"/>
          <w:szCs w:val="28"/>
          <w:u w:val="single"/>
          <w:lang w:val="uk-UA"/>
        </w:rPr>
        <w:t>»</w:t>
      </w:r>
    </w:p>
    <w:p w14:paraId="0EE214D3" w14:textId="77777777" w:rsidR="00007609" w:rsidRDefault="00007609" w:rsidP="00007609">
      <w:pPr>
        <w:rPr>
          <w:sz w:val="28"/>
          <w:szCs w:val="28"/>
          <w:lang w:val="uk-UA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09"/>
        <w:gridCol w:w="84"/>
        <w:gridCol w:w="5525"/>
      </w:tblGrid>
      <w:tr w:rsidR="00007609" w14:paraId="119A8D4D" w14:textId="77777777" w:rsidTr="003D2529">
        <w:tc>
          <w:tcPr>
            <w:tcW w:w="9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8F63" w14:textId="77777777" w:rsidR="00007609" w:rsidRDefault="00007609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Інформація про центр надання адміністративних послуг</w:t>
            </w:r>
          </w:p>
        </w:tc>
      </w:tr>
      <w:tr w:rsidR="00007609" w14:paraId="598867B7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8F9F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BFFF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Місцезнаходження суб’єкта надання адміністративних послуг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6F95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п-ща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Соборна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м. Малин,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Житомирська область, 11601</w:t>
            </w:r>
          </w:p>
        </w:tc>
      </w:tr>
      <w:tr w:rsidR="00007609" w14:paraId="3AAB416D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C759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8270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Інформація щодо режиму роботи суб’єкта надання адміністративних послуг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EC1C" w14:textId="77777777" w:rsidR="00007609" w:rsidRPr="00B008DB" w:rsidRDefault="00007609" w:rsidP="003D25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08DB">
              <w:rPr>
                <w:rFonts w:ascii="Times New Roman" w:hAnsi="Times New Roman"/>
                <w:sz w:val="24"/>
                <w:szCs w:val="24"/>
              </w:rPr>
              <w:t>Понеділок      8.00 – 17.15</w:t>
            </w:r>
          </w:p>
          <w:p w14:paraId="45EDDDD1" w14:textId="77777777" w:rsidR="00007609" w:rsidRPr="00B008DB" w:rsidRDefault="00007609" w:rsidP="003D25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08DB">
              <w:rPr>
                <w:rFonts w:ascii="Times New Roman" w:hAnsi="Times New Roman"/>
                <w:sz w:val="24"/>
                <w:szCs w:val="24"/>
              </w:rPr>
              <w:t xml:space="preserve">Вівторок         8.00 – 17.15                                                  </w:t>
            </w:r>
          </w:p>
          <w:p w14:paraId="51636721" w14:textId="77777777" w:rsidR="00007609" w:rsidRPr="00B008DB" w:rsidRDefault="00007609" w:rsidP="003D25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08DB">
              <w:rPr>
                <w:rFonts w:ascii="Times New Roman" w:hAnsi="Times New Roman"/>
                <w:sz w:val="24"/>
                <w:szCs w:val="24"/>
              </w:rPr>
              <w:t xml:space="preserve">Середа            8.00 – 17.15                                                   </w:t>
            </w:r>
          </w:p>
          <w:p w14:paraId="6D782C69" w14:textId="77777777" w:rsidR="00007609" w:rsidRPr="00B008DB" w:rsidRDefault="00007609" w:rsidP="003D25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08DB">
              <w:rPr>
                <w:rFonts w:ascii="Times New Roman" w:hAnsi="Times New Roman"/>
                <w:sz w:val="24"/>
                <w:szCs w:val="24"/>
              </w:rPr>
              <w:t xml:space="preserve">Четвер            8.00 – 20.00 (за попереднім записом)                                                  </w:t>
            </w:r>
          </w:p>
          <w:p w14:paraId="364CA6AA" w14:textId="77777777" w:rsidR="00007609" w:rsidRPr="00B008DB" w:rsidRDefault="00007609" w:rsidP="003D25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08DB">
              <w:rPr>
                <w:rFonts w:ascii="Times New Roman" w:hAnsi="Times New Roman"/>
                <w:sz w:val="24"/>
                <w:szCs w:val="24"/>
              </w:rPr>
              <w:t xml:space="preserve">П’ятниця        8.00 – 16.00                                                    </w:t>
            </w:r>
          </w:p>
          <w:p w14:paraId="35A29E9A" w14:textId="77777777" w:rsidR="00007609" w:rsidRPr="00580D04" w:rsidRDefault="00007609" w:rsidP="003D2529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Субота            8.3</w:t>
            </w:r>
            <w:r w:rsidRPr="00B008DB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008DB">
              <w:rPr>
                <w:rFonts w:ascii="Times New Roman" w:hAnsi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і 4 субота місяця)</w:t>
            </w:r>
            <w:r>
              <w:t xml:space="preserve">                                                   </w:t>
            </w:r>
          </w:p>
        </w:tc>
      </w:tr>
      <w:tr w:rsidR="00007609" w14:paraId="485895BC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D760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637A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Телефон/факс, адреса електронної пошти та веб-сайт суб’єкта надання адміністративних послуг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24DA" w14:textId="77777777" w:rsidR="00007609" w:rsidRPr="00580D04" w:rsidRDefault="00007609" w:rsidP="003D2529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тел. / факс 5-11-55</w:t>
            </w:r>
            <w:r w:rsidRPr="00580D04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529B7764" w14:textId="77777777" w:rsidR="00007609" w:rsidRPr="001422C3" w:rsidRDefault="00007609" w:rsidP="003D2529">
            <w:pPr>
              <w:jc w:val="both"/>
              <w:rPr>
                <w:sz w:val="24"/>
                <w:szCs w:val="24"/>
                <w:lang w:val="en-US"/>
              </w:rPr>
            </w:pPr>
            <w:r w:rsidRPr="00580D04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1422C3">
              <w:rPr>
                <w:sz w:val="24"/>
                <w:szCs w:val="24"/>
                <w:lang w:val="en-US"/>
              </w:rPr>
              <w:t>e-mai</w:t>
            </w:r>
            <w:r>
              <w:rPr>
                <w:sz w:val="24"/>
                <w:szCs w:val="24"/>
                <w:lang w:val="en-US"/>
              </w:rPr>
              <w:t>l</w:t>
            </w:r>
            <w:r w:rsidRPr="001422C3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422C3">
              <w:rPr>
                <w:sz w:val="24"/>
                <w:szCs w:val="24"/>
                <w:u w:val="single"/>
                <w:lang w:val="en-US"/>
              </w:rPr>
              <w:t>malin_tsnap@ukr</w:t>
            </w:r>
            <w:proofErr w:type="spellEnd"/>
            <w:r w:rsidRPr="001422C3">
              <w:rPr>
                <w:sz w:val="24"/>
                <w:szCs w:val="24"/>
                <w:u w:val="single"/>
                <w:lang w:val="uk-UA"/>
              </w:rPr>
              <w:t>.</w:t>
            </w:r>
            <w:r w:rsidRPr="001422C3">
              <w:rPr>
                <w:sz w:val="24"/>
                <w:szCs w:val="24"/>
                <w:u w:val="single"/>
                <w:lang w:val="en-US"/>
              </w:rPr>
              <w:t>net</w:t>
            </w:r>
          </w:p>
          <w:p w14:paraId="31401A03" w14:textId="77777777" w:rsidR="00007609" w:rsidRPr="009A63A7" w:rsidRDefault="00007609" w:rsidP="003D2529">
            <w:pPr>
              <w:jc w:val="both"/>
              <w:rPr>
                <w:sz w:val="24"/>
                <w:szCs w:val="24"/>
                <w:u w:val="single"/>
                <w:lang w:val="uk-UA"/>
              </w:rPr>
            </w:pPr>
          </w:p>
          <w:p w14:paraId="0332A109" w14:textId="77777777" w:rsidR="00007609" w:rsidRPr="00580D04" w:rsidRDefault="00007609" w:rsidP="003D2529">
            <w:pPr>
              <w:pStyle w:val="ae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07609" w14:paraId="6D8DFC58" w14:textId="77777777" w:rsidTr="003D2529">
        <w:tc>
          <w:tcPr>
            <w:tcW w:w="9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215F" w14:textId="77777777" w:rsidR="00007609" w:rsidRDefault="00007609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007609" w14:paraId="3EC254A8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BD11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42E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Закон України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9E0E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Житловий кодекс УРСР (ст.36-41)</w:t>
            </w:r>
          </w:p>
        </w:tc>
      </w:tr>
      <w:tr w:rsidR="00007609" w:rsidRPr="00B53A11" w14:paraId="61164F27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7524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C431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44AD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609" w:rsidRPr="00432627" w14:paraId="12027F01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6EC0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7E96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1B3B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Правила обліку громадян, які потребують поліпшення житлових умов і надання їм житлових приміщень в Українській РСР</w:t>
            </w:r>
          </w:p>
        </w:tc>
      </w:tr>
      <w:tr w:rsidR="00007609" w:rsidRPr="00432627" w14:paraId="210CE493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F14E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9B2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985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Рішення 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 від 23.05.2018 № 97 «Про затвердження Положення про квартирний облік громадян, які потребують поліпшення житлових умов при виконавчому комітеті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</w:tr>
      <w:tr w:rsidR="00007609" w14:paraId="364D6C33" w14:textId="77777777" w:rsidTr="003D2529">
        <w:tc>
          <w:tcPr>
            <w:tcW w:w="9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C8E" w14:textId="77777777" w:rsidR="00007609" w:rsidRDefault="00007609" w:rsidP="003D2529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007609" w:rsidRPr="00432627" w14:paraId="69CDA181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A53C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DE4A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A182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 xml:space="preserve">1.Забезпечення житловою площею менше норми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(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 xml:space="preserve">житлова площа не більше 6 </w:t>
            </w:r>
            <w:proofErr w:type="spellStart"/>
            <w:r w:rsidRPr="00580D04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580D04">
              <w:rPr>
                <w:rFonts w:ascii="Times New Roman" w:hAnsi="Times New Roman"/>
                <w:sz w:val="24"/>
                <w:szCs w:val="24"/>
              </w:rPr>
              <w:t>. включно на кожного члена родини), визначеною житловим законодавством</w:t>
            </w:r>
          </w:p>
          <w:p w14:paraId="495FF641" w14:textId="77777777" w:rsidR="00007609" w:rsidRPr="00580D04" w:rsidRDefault="00007609" w:rsidP="003D2529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  <w:lang w:val="uk-UA"/>
              </w:rPr>
              <w:t>2.Проживання у приміщенні, що не відповідає встановленим санітарним і технічним вимогам.</w:t>
            </w:r>
          </w:p>
          <w:p w14:paraId="0177098A" w14:textId="77777777" w:rsidR="00007609" w:rsidRPr="00580D04" w:rsidRDefault="00007609" w:rsidP="003D2529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  <w:lang w:val="uk-UA"/>
              </w:rPr>
              <w:t>3.</w:t>
            </w:r>
            <w:r>
              <w:rPr>
                <w:sz w:val="24"/>
                <w:szCs w:val="24"/>
                <w:lang w:val="uk-UA"/>
              </w:rPr>
              <w:t>Захворювання</w:t>
            </w:r>
            <w:r w:rsidRPr="00580D04">
              <w:rPr>
                <w:sz w:val="24"/>
                <w:szCs w:val="24"/>
                <w:lang w:val="uk-UA"/>
              </w:rPr>
              <w:t xml:space="preserve"> на тяжкі форми деяких хронічних захворювань, у зв’язку з чим </w:t>
            </w:r>
            <w:r>
              <w:rPr>
                <w:sz w:val="24"/>
                <w:szCs w:val="24"/>
                <w:lang w:val="uk-UA"/>
              </w:rPr>
              <w:t>неможливе проживання</w:t>
            </w:r>
            <w:r w:rsidRPr="00580D04">
              <w:rPr>
                <w:sz w:val="24"/>
                <w:szCs w:val="24"/>
                <w:lang w:val="uk-UA"/>
              </w:rPr>
              <w:t xml:space="preserve"> в одній кімнаті з членами своєї сім'ї.</w:t>
            </w:r>
          </w:p>
          <w:p w14:paraId="4EB59227" w14:textId="77777777" w:rsidR="00007609" w:rsidRPr="00580D04" w:rsidRDefault="00007609" w:rsidP="003D2529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4.Проживання за договором найму жилого </w:t>
            </w:r>
            <w:r w:rsidRPr="00580D04">
              <w:rPr>
                <w:sz w:val="24"/>
                <w:szCs w:val="24"/>
                <w:lang w:val="uk-UA"/>
              </w:rPr>
              <w:t>приміщення.</w:t>
            </w:r>
          </w:p>
          <w:p w14:paraId="26B4C3A7" w14:textId="77777777" w:rsidR="00007609" w:rsidRPr="00580D04" w:rsidRDefault="00007609" w:rsidP="003D2529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  <w:lang w:val="uk-UA"/>
              </w:rPr>
              <w:t xml:space="preserve">6.Проживання  в одній кімнаті по дві і більше сім'ї, або осіб різної статі старших за 9 років, крім подружжя. </w:t>
            </w:r>
          </w:p>
          <w:p w14:paraId="7FC2A8AB" w14:textId="77777777" w:rsidR="00007609" w:rsidRPr="00580D04" w:rsidRDefault="00007609" w:rsidP="003D2529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07609" w14:paraId="10554451" w14:textId="77777777" w:rsidTr="003D2529">
        <w:trPr>
          <w:trHeight w:val="35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B599" w14:textId="77777777" w:rsidR="00007609" w:rsidRPr="00580D04" w:rsidRDefault="00007609" w:rsidP="003D2529">
            <w:pPr>
              <w:pStyle w:val="a4"/>
              <w:jc w:val="center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58FE" w14:textId="77777777" w:rsidR="00007609" w:rsidRPr="00580D04" w:rsidRDefault="00007609" w:rsidP="003D2529">
            <w:pPr>
              <w:pStyle w:val="a4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0D04">
              <w:rPr>
                <w:sz w:val="24"/>
                <w:szCs w:val="24"/>
              </w:rPr>
              <w:t>Вичерпний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перелік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документів</w:t>
            </w:r>
            <w:proofErr w:type="spellEnd"/>
            <w:r w:rsidRPr="00580D04">
              <w:rPr>
                <w:sz w:val="24"/>
                <w:szCs w:val="24"/>
              </w:rPr>
              <w:t xml:space="preserve">, </w:t>
            </w:r>
            <w:proofErr w:type="spellStart"/>
            <w:r w:rsidRPr="00580D04">
              <w:rPr>
                <w:sz w:val="24"/>
                <w:szCs w:val="24"/>
              </w:rPr>
              <w:t>необхідних</w:t>
            </w:r>
            <w:proofErr w:type="spellEnd"/>
            <w:r w:rsidRPr="00580D04">
              <w:rPr>
                <w:sz w:val="24"/>
                <w:szCs w:val="24"/>
              </w:rPr>
              <w:t xml:space="preserve"> для </w:t>
            </w:r>
            <w:proofErr w:type="spellStart"/>
            <w:r w:rsidRPr="00580D04">
              <w:rPr>
                <w:sz w:val="24"/>
                <w:szCs w:val="24"/>
              </w:rPr>
              <w:t>отримання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адм</w:t>
            </w:r>
            <w:proofErr w:type="gramEnd"/>
            <w:r w:rsidRPr="00580D04">
              <w:rPr>
                <w:sz w:val="24"/>
                <w:szCs w:val="24"/>
              </w:rPr>
              <w:t>іністративної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послуги</w:t>
            </w:r>
            <w:proofErr w:type="spellEnd"/>
            <w:r w:rsidRPr="00580D04">
              <w:rPr>
                <w:sz w:val="24"/>
                <w:szCs w:val="24"/>
              </w:rPr>
              <w:t xml:space="preserve">, а </w:t>
            </w:r>
            <w:proofErr w:type="spellStart"/>
            <w:r w:rsidRPr="00580D04">
              <w:rPr>
                <w:sz w:val="24"/>
                <w:szCs w:val="24"/>
              </w:rPr>
              <w:t>також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вимоги</w:t>
            </w:r>
            <w:proofErr w:type="spellEnd"/>
            <w:r w:rsidRPr="00580D04">
              <w:rPr>
                <w:sz w:val="24"/>
                <w:szCs w:val="24"/>
              </w:rPr>
              <w:t xml:space="preserve"> до них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AC6" w14:textId="77777777" w:rsidR="00007609" w:rsidRPr="00580D04" w:rsidRDefault="00007609" w:rsidP="003D2529">
            <w:pPr>
              <w:tabs>
                <w:tab w:val="left" w:pos="540"/>
              </w:tabs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580D04">
              <w:rPr>
                <w:sz w:val="24"/>
                <w:szCs w:val="24"/>
              </w:rPr>
              <w:t xml:space="preserve">1.Довідка про склад </w:t>
            </w:r>
            <w:proofErr w:type="spellStart"/>
            <w:r w:rsidRPr="00580D04">
              <w:rPr>
                <w:sz w:val="24"/>
                <w:szCs w:val="24"/>
              </w:rPr>
              <w:t>родини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gramStart"/>
            <w:r w:rsidRPr="00580D04">
              <w:rPr>
                <w:sz w:val="24"/>
                <w:szCs w:val="24"/>
              </w:rPr>
              <w:t>по</w:t>
            </w:r>
            <w:proofErr w:type="gram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формі</w:t>
            </w:r>
            <w:proofErr w:type="spellEnd"/>
            <w:r w:rsidRPr="00580D04">
              <w:rPr>
                <w:sz w:val="24"/>
                <w:szCs w:val="24"/>
              </w:rPr>
              <w:t xml:space="preserve"> №3; </w:t>
            </w:r>
          </w:p>
          <w:p w14:paraId="60A790E1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  <w:lang w:val="uk-UA"/>
              </w:rPr>
              <w:t>2</w:t>
            </w:r>
            <w:r w:rsidRPr="00580D04">
              <w:rPr>
                <w:sz w:val="24"/>
                <w:szCs w:val="24"/>
              </w:rPr>
              <w:t>.</w:t>
            </w:r>
            <w:proofErr w:type="spellStart"/>
            <w:r w:rsidRPr="00580D04">
              <w:rPr>
                <w:sz w:val="24"/>
                <w:szCs w:val="24"/>
              </w:rPr>
              <w:t>копії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паспортів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всіх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дорослих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членів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родини</w:t>
            </w:r>
            <w:proofErr w:type="spellEnd"/>
            <w:r w:rsidRPr="00580D04">
              <w:rPr>
                <w:sz w:val="24"/>
                <w:szCs w:val="24"/>
              </w:rPr>
              <w:t xml:space="preserve">, </w:t>
            </w:r>
            <w:proofErr w:type="spellStart"/>
            <w:r w:rsidRPr="00580D04">
              <w:rPr>
                <w:sz w:val="24"/>
                <w:szCs w:val="24"/>
              </w:rPr>
              <w:t>які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зараховуються</w:t>
            </w:r>
            <w:proofErr w:type="spellEnd"/>
            <w:r w:rsidRPr="00580D04">
              <w:rPr>
                <w:sz w:val="24"/>
                <w:szCs w:val="24"/>
              </w:rPr>
              <w:t xml:space="preserve"> на </w:t>
            </w:r>
            <w:proofErr w:type="spellStart"/>
            <w:r w:rsidRPr="00580D04">
              <w:rPr>
                <w:sz w:val="24"/>
                <w:szCs w:val="24"/>
              </w:rPr>
              <w:t>квартирний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облік</w:t>
            </w:r>
            <w:proofErr w:type="spellEnd"/>
            <w:r w:rsidRPr="00580D04">
              <w:rPr>
                <w:sz w:val="24"/>
                <w:szCs w:val="24"/>
              </w:rPr>
              <w:t>;</w:t>
            </w:r>
          </w:p>
          <w:p w14:paraId="176DF55C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  <w:lang w:val="uk-UA"/>
              </w:rPr>
              <w:t>3</w:t>
            </w:r>
            <w:r w:rsidRPr="00580D04">
              <w:rPr>
                <w:sz w:val="24"/>
                <w:szCs w:val="24"/>
              </w:rPr>
              <w:t>.</w:t>
            </w:r>
            <w:proofErr w:type="spellStart"/>
            <w:r w:rsidRPr="00580D04">
              <w:rPr>
                <w:sz w:val="24"/>
                <w:szCs w:val="24"/>
              </w:rPr>
              <w:t>копія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свідоцтва</w:t>
            </w:r>
            <w:proofErr w:type="spellEnd"/>
            <w:r w:rsidRPr="00580D04">
              <w:rPr>
                <w:sz w:val="24"/>
                <w:szCs w:val="24"/>
              </w:rPr>
              <w:t xml:space="preserve"> про </w:t>
            </w:r>
            <w:proofErr w:type="spellStart"/>
            <w:r w:rsidRPr="00580D04">
              <w:rPr>
                <w:sz w:val="24"/>
                <w:szCs w:val="24"/>
              </w:rPr>
              <w:t>шлюб</w:t>
            </w:r>
            <w:proofErr w:type="spellEnd"/>
            <w:r w:rsidRPr="00580D04">
              <w:rPr>
                <w:sz w:val="24"/>
                <w:szCs w:val="24"/>
              </w:rPr>
              <w:t>;</w:t>
            </w:r>
          </w:p>
          <w:p w14:paraId="706A9A4B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  <w:lang w:val="uk-UA"/>
              </w:rPr>
              <w:t>4</w:t>
            </w:r>
            <w:r w:rsidRPr="00580D04">
              <w:rPr>
                <w:sz w:val="24"/>
                <w:szCs w:val="24"/>
              </w:rPr>
              <w:t>.</w:t>
            </w:r>
            <w:proofErr w:type="spellStart"/>
            <w:r w:rsidRPr="00580D04">
              <w:rPr>
                <w:sz w:val="24"/>
                <w:szCs w:val="24"/>
              </w:rPr>
              <w:t>копії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свідоцтва</w:t>
            </w:r>
            <w:proofErr w:type="spellEnd"/>
            <w:r w:rsidRPr="00580D04">
              <w:rPr>
                <w:sz w:val="24"/>
                <w:szCs w:val="24"/>
              </w:rPr>
              <w:t xml:space="preserve"> про </w:t>
            </w:r>
            <w:proofErr w:type="spellStart"/>
            <w:r w:rsidRPr="00580D04">
              <w:rPr>
                <w:sz w:val="24"/>
                <w:szCs w:val="24"/>
              </w:rPr>
              <w:t>народження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неповнолітніх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дітей</w:t>
            </w:r>
            <w:proofErr w:type="spellEnd"/>
            <w:r w:rsidRPr="00580D04">
              <w:rPr>
                <w:sz w:val="24"/>
                <w:szCs w:val="24"/>
              </w:rPr>
              <w:t>;</w:t>
            </w:r>
          </w:p>
          <w:p w14:paraId="44AE2136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  <w:lang w:val="uk-UA"/>
              </w:rPr>
              <w:t>5</w:t>
            </w:r>
            <w:r w:rsidRPr="00580D04">
              <w:rPr>
                <w:sz w:val="24"/>
                <w:szCs w:val="24"/>
              </w:rPr>
              <w:t>.</w:t>
            </w:r>
            <w:proofErr w:type="spellStart"/>
            <w:r w:rsidRPr="00580D04">
              <w:rPr>
                <w:sz w:val="24"/>
                <w:szCs w:val="24"/>
              </w:rPr>
              <w:t>довідки</w:t>
            </w:r>
            <w:proofErr w:type="spellEnd"/>
            <w:r w:rsidRPr="00580D04">
              <w:rPr>
                <w:sz w:val="24"/>
                <w:szCs w:val="24"/>
              </w:rPr>
              <w:t xml:space="preserve"> з </w:t>
            </w:r>
            <w:proofErr w:type="spellStart"/>
            <w:r w:rsidRPr="00580D04">
              <w:rPr>
                <w:sz w:val="24"/>
                <w:szCs w:val="24"/>
              </w:rPr>
              <w:t>місця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роботи</w:t>
            </w:r>
            <w:proofErr w:type="spellEnd"/>
            <w:r w:rsidRPr="00580D04">
              <w:rPr>
                <w:sz w:val="24"/>
                <w:szCs w:val="24"/>
              </w:rPr>
              <w:t>;</w:t>
            </w:r>
          </w:p>
          <w:p w14:paraId="673CF918" w14:textId="77777777" w:rsidR="00007609" w:rsidRPr="00D510E0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  <w:lang w:val="uk-UA"/>
              </w:rPr>
              <w:t>6</w:t>
            </w:r>
            <w:r w:rsidRPr="00580D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витяг з  </w:t>
            </w:r>
            <w:proofErr w:type="spellStart"/>
            <w:r>
              <w:rPr>
                <w:sz w:val="24"/>
                <w:szCs w:val="24"/>
                <w:lang w:val="uk-UA"/>
              </w:rPr>
              <w:t>Держреєстру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речових прав на нерухоме майно</w:t>
            </w:r>
          </w:p>
          <w:p w14:paraId="292CFDD0" w14:textId="77777777" w:rsidR="00007609" w:rsidRPr="00D510E0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  <w:lang w:val="uk-UA"/>
              </w:rPr>
              <w:t>7</w:t>
            </w:r>
            <w:r w:rsidRPr="00D510E0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довідка з архітектурно – планувального бюро про відсутність/наявність земельної ділянки під будівництво</w:t>
            </w:r>
          </w:p>
          <w:p w14:paraId="3E11E436" w14:textId="77777777" w:rsidR="00007609" w:rsidRPr="00580D04" w:rsidRDefault="00007609" w:rsidP="003D2529">
            <w:pPr>
              <w:pStyle w:val="a4"/>
              <w:rPr>
                <w:sz w:val="24"/>
                <w:szCs w:val="24"/>
              </w:rPr>
            </w:pPr>
            <w:r w:rsidRPr="00580D04">
              <w:rPr>
                <w:b/>
                <w:sz w:val="24"/>
                <w:szCs w:val="24"/>
              </w:rPr>
              <w:t xml:space="preserve">При </w:t>
            </w:r>
            <w:proofErr w:type="spellStart"/>
            <w:r w:rsidRPr="00580D04">
              <w:rPr>
                <w:b/>
                <w:sz w:val="24"/>
                <w:szCs w:val="24"/>
              </w:rPr>
              <w:t>наявності</w:t>
            </w:r>
            <w:proofErr w:type="spellEnd"/>
            <w:r w:rsidRPr="00580D04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b/>
                <w:sz w:val="24"/>
                <w:szCs w:val="24"/>
              </w:rPr>
              <w:t>п</w:t>
            </w:r>
            <w:proofErr w:type="gramEnd"/>
            <w:r w:rsidRPr="00580D04">
              <w:rPr>
                <w:b/>
                <w:sz w:val="24"/>
                <w:szCs w:val="24"/>
              </w:rPr>
              <w:t>ільг</w:t>
            </w:r>
            <w:proofErr w:type="spellEnd"/>
            <w:r w:rsidRPr="00580D04">
              <w:rPr>
                <w:sz w:val="24"/>
                <w:szCs w:val="24"/>
              </w:rPr>
              <w:t>:</w:t>
            </w:r>
          </w:p>
          <w:p w14:paraId="4F6CC8AD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</w:rPr>
              <w:t>-</w:t>
            </w:r>
            <w:proofErr w:type="spellStart"/>
            <w:r w:rsidRPr="00580D04">
              <w:rPr>
                <w:sz w:val="24"/>
                <w:szCs w:val="24"/>
              </w:rPr>
              <w:t>оригінал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медичного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висновку</w:t>
            </w:r>
            <w:proofErr w:type="spellEnd"/>
            <w:r w:rsidRPr="00580D04">
              <w:rPr>
                <w:sz w:val="24"/>
                <w:szCs w:val="24"/>
              </w:rPr>
              <w:t>;</w:t>
            </w:r>
          </w:p>
          <w:p w14:paraId="1B5B859E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</w:rPr>
              <w:t>-</w:t>
            </w:r>
            <w:proofErr w:type="spellStart"/>
            <w:r w:rsidRPr="00580D04">
              <w:rPr>
                <w:sz w:val="24"/>
                <w:szCs w:val="24"/>
              </w:rPr>
              <w:t>копія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довідки</w:t>
            </w:r>
            <w:proofErr w:type="spellEnd"/>
            <w:r w:rsidRPr="00580D04">
              <w:rPr>
                <w:sz w:val="24"/>
                <w:szCs w:val="24"/>
              </w:rPr>
              <w:t xml:space="preserve"> медико-</w:t>
            </w:r>
            <w:proofErr w:type="spellStart"/>
            <w:r w:rsidRPr="00580D04">
              <w:rPr>
                <w:sz w:val="24"/>
                <w:szCs w:val="24"/>
              </w:rPr>
              <w:t>соціальної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експертної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комісії</w:t>
            </w:r>
            <w:proofErr w:type="spellEnd"/>
            <w:r w:rsidRPr="00580D04">
              <w:rPr>
                <w:sz w:val="24"/>
                <w:szCs w:val="24"/>
              </w:rPr>
              <w:t xml:space="preserve"> при </w:t>
            </w:r>
            <w:proofErr w:type="spellStart"/>
            <w:r w:rsidRPr="00580D04">
              <w:rPr>
                <w:sz w:val="24"/>
                <w:szCs w:val="24"/>
              </w:rPr>
              <w:t>наявності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оригіналу</w:t>
            </w:r>
            <w:proofErr w:type="spellEnd"/>
            <w:r w:rsidRPr="00580D04">
              <w:rPr>
                <w:sz w:val="24"/>
                <w:szCs w:val="24"/>
              </w:rPr>
              <w:t xml:space="preserve"> (</w:t>
            </w:r>
            <w:proofErr w:type="spellStart"/>
            <w:r w:rsidRPr="00580D04">
              <w:rPr>
                <w:sz w:val="24"/>
                <w:szCs w:val="24"/>
              </w:rPr>
              <w:t>загальне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захворювання</w:t>
            </w:r>
            <w:proofErr w:type="spellEnd"/>
            <w:r w:rsidRPr="00580D04">
              <w:rPr>
                <w:sz w:val="24"/>
                <w:szCs w:val="24"/>
              </w:rPr>
              <w:t xml:space="preserve"> не </w:t>
            </w:r>
            <w:proofErr w:type="spellStart"/>
            <w:r w:rsidRPr="00580D04">
              <w:rPr>
                <w:sz w:val="24"/>
                <w:szCs w:val="24"/>
              </w:rPr>
              <w:t>дає</w:t>
            </w:r>
            <w:proofErr w:type="spellEnd"/>
            <w:r w:rsidRPr="00580D04">
              <w:rPr>
                <w:sz w:val="24"/>
                <w:szCs w:val="24"/>
              </w:rPr>
              <w:t xml:space="preserve"> права на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п</w:t>
            </w:r>
            <w:proofErr w:type="gramEnd"/>
            <w:r w:rsidRPr="00580D04">
              <w:rPr>
                <w:sz w:val="24"/>
                <w:szCs w:val="24"/>
              </w:rPr>
              <w:t>ільгу</w:t>
            </w:r>
            <w:proofErr w:type="spellEnd"/>
            <w:r w:rsidRPr="00580D04">
              <w:rPr>
                <w:sz w:val="24"/>
                <w:szCs w:val="24"/>
              </w:rPr>
              <w:t>);</w:t>
            </w:r>
          </w:p>
          <w:p w14:paraId="2121C00A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</w:rPr>
              <w:t xml:space="preserve">-для </w:t>
            </w:r>
            <w:proofErr w:type="spellStart"/>
            <w:r w:rsidRPr="00580D04">
              <w:rPr>
                <w:sz w:val="24"/>
                <w:szCs w:val="24"/>
              </w:rPr>
              <w:t>ветеранів</w:t>
            </w:r>
            <w:proofErr w:type="spellEnd"/>
            <w:r w:rsidRPr="00580D04">
              <w:rPr>
                <w:sz w:val="24"/>
                <w:szCs w:val="24"/>
              </w:rPr>
              <w:t xml:space="preserve"> у </w:t>
            </w:r>
            <w:proofErr w:type="spellStart"/>
            <w:r w:rsidRPr="00580D04">
              <w:rPr>
                <w:sz w:val="24"/>
                <w:szCs w:val="24"/>
              </w:rPr>
              <w:t>сфері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матеріального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виробництва</w:t>
            </w:r>
            <w:proofErr w:type="spellEnd"/>
            <w:r w:rsidRPr="00580D04">
              <w:rPr>
                <w:sz w:val="24"/>
                <w:szCs w:val="24"/>
              </w:rPr>
              <w:t xml:space="preserve"> – </w:t>
            </w:r>
            <w:proofErr w:type="spellStart"/>
            <w:r w:rsidRPr="00580D04">
              <w:rPr>
                <w:sz w:val="24"/>
                <w:szCs w:val="24"/>
              </w:rPr>
              <w:t>клопотання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п</w:t>
            </w:r>
            <w:proofErr w:type="gramEnd"/>
            <w:r w:rsidRPr="00580D04">
              <w:rPr>
                <w:sz w:val="24"/>
                <w:szCs w:val="24"/>
              </w:rPr>
              <w:t>ідприємства</w:t>
            </w:r>
            <w:proofErr w:type="spellEnd"/>
            <w:r w:rsidRPr="00580D04">
              <w:rPr>
                <w:sz w:val="24"/>
                <w:szCs w:val="24"/>
              </w:rPr>
              <w:t xml:space="preserve"> та </w:t>
            </w:r>
            <w:proofErr w:type="spellStart"/>
            <w:r w:rsidRPr="00580D04">
              <w:rPr>
                <w:sz w:val="24"/>
                <w:szCs w:val="24"/>
              </w:rPr>
              <w:t>копія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трудової</w:t>
            </w:r>
            <w:proofErr w:type="spellEnd"/>
            <w:r w:rsidRPr="00580D04">
              <w:rPr>
                <w:sz w:val="24"/>
                <w:szCs w:val="24"/>
              </w:rPr>
              <w:t xml:space="preserve"> книжки;</w:t>
            </w:r>
          </w:p>
          <w:p w14:paraId="26D0F79B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</w:rPr>
              <w:t xml:space="preserve">-для одиноких </w:t>
            </w:r>
            <w:proofErr w:type="spellStart"/>
            <w:r w:rsidRPr="00580D04">
              <w:rPr>
                <w:sz w:val="24"/>
                <w:szCs w:val="24"/>
              </w:rPr>
              <w:t>матерів</w:t>
            </w:r>
            <w:proofErr w:type="spellEnd"/>
            <w:r w:rsidRPr="00580D04">
              <w:rPr>
                <w:sz w:val="24"/>
                <w:szCs w:val="24"/>
              </w:rPr>
              <w:t xml:space="preserve"> – </w:t>
            </w:r>
            <w:proofErr w:type="spellStart"/>
            <w:r w:rsidRPr="00580D04">
              <w:rPr>
                <w:sz w:val="24"/>
                <w:szCs w:val="24"/>
              </w:rPr>
              <w:t>довідка</w:t>
            </w:r>
            <w:proofErr w:type="spellEnd"/>
            <w:r w:rsidRPr="00580D04">
              <w:rPr>
                <w:sz w:val="24"/>
                <w:szCs w:val="24"/>
              </w:rPr>
              <w:t xml:space="preserve"> з </w:t>
            </w:r>
            <w:proofErr w:type="spellStart"/>
            <w:r w:rsidRPr="00580D04">
              <w:rPr>
                <w:sz w:val="24"/>
                <w:szCs w:val="24"/>
              </w:rPr>
              <w:t>Управління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соц</w:t>
            </w:r>
            <w:proofErr w:type="gramEnd"/>
            <w:r w:rsidRPr="00580D04">
              <w:rPr>
                <w:sz w:val="24"/>
                <w:szCs w:val="24"/>
              </w:rPr>
              <w:t>іального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захисту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населення</w:t>
            </w:r>
            <w:proofErr w:type="spellEnd"/>
            <w:r w:rsidRPr="00580D04">
              <w:rPr>
                <w:sz w:val="24"/>
                <w:szCs w:val="24"/>
              </w:rPr>
              <w:t xml:space="preserve">  району м</w:t>
            </w:r>
            <w:r>
              <w:rPr>
                <w:sz w:val="24"/>
                <w:szCs w:val="24"/>
                <w:lang w:val="uk-UA"/>
              </w:rPr>
              <w:t xml:space="preserve"> Малина</w:t>
            </w:r>
            <w:r w:rsidRPr="00580D04">
              <w:rPr>
                <w:sz w:val="24"/>
                <w:szCs w:val="24"/>
              </w:rPr>
              <w:t>;</w:t>
            </w:r>
          </w:p>
          <w:p w14:paraId="39B7C316" w14:textId="77777777" w:rsidR="00007609" w:rsidRPr="00580D04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</w:rPr>
            </w:pPr>
            <w:r w:rsidRPr="00580D04">
              <w:rPr>
                <w:sz w:val="24"/>
                <w:szCs w:val="24"/>
              </w:rPr>
              <w:t>-</w:t>
            </w:r>
            <w:proofErr w:type="spellStart"/>
            <w:r w:rsidRPr="00580D04">
              <w:rPr>
                <w:sz w:val="24"/>
                <w:szCs w:val="24"/>
              </w:rPr>
              <w:t>копія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службового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посвідчення</w:t>
            </w:r>
            <w:proofErr w:type="spellEnd"/>
            <w:r w:rsidRPr="00580D04">
              <w:rPr>
                <w:sz w:val="24"/>
                <w:szCs w:val="24"/>
              </w:rPr>
              <w:t xml:space="preserve"> (при </w:t>
            </w:r>
            <w:proofErr w:type="spellStart"/>
            <w:r w:rsidRPr="00580D04">
              <w:rPr>
                <w:sz w:val="24"/>
                <w:szCs w:val="24"/>
              </w:rPr>
              <w:t>наявності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оригіналу</w:t>
            </w:r>
            <w:proofErr w:type="spellEnd"/>
            <w:r w:rsidRPr="00580D04">
              <w:rPr>
                <w:sz w:val="24"/>
                <w:szCs w:val="24"/>
              </w:rPr>
              <w:t>);</w:t>
            </w:r>
          </w:p>
          <w:p w14:paraId="59C3EB4C" w14:textId="77777777" w:rsidR="00007609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  <w:proofErr w:type="gramStart"/>
            <w:r w:rsidRPr="00580D04">
              <w:rPr>
                <w:sz w:val="24"/>
                <w:szCs w:val="24"/>
              </w:rPr>
              <w:t xml:space="preserve">-для </w:t>
            </w:r>
            <w:proofErr w:type="spellStart"/>
            <w:r w:rsidRPr="00580D04">
              <w:rPr>
                <w:sz w:val="24"/>
                <w:szCs w:val="24"/>
              </w:rPr>
              <w:t>науково-педагогічних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працівників</w:t>
            </w:r>
            <w:proofErr w:type="spellEnd"/>
            <w:r w:rsidRPr="00580D04">
              <w:rPr>
                <w:sz w:val="24"/>
                <w:szCs w:val="24"/>
              </w:rPr>
              <w:t xml:space="preserve">, </w:t>
            </w:r>
            <w:proofErr w:type="spellStart"/>
            <w:r w:rsidRPr="00580D04">
              <w:rPr>
                <w:sz w:val="24"/>
                <w:szCs w:val="24"/>
              </w:rPr>
              <w:t>які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працюють</w:t>
            </w:r>
            <w:proofErr w:type="spellEnd"/>
            <w:r w:rsidRPr="00580D04">
              <w:rPr>
                <w:sz w:val="24"/>
                <w:szCs w:val="24"/>
              </w:rPr>
              <w:t xml:space="preserve"> в школах – </w:t>
            </w:r>
            <w:proofErr w:type="spellStart"/>
            <w:r w:rsidRPr="00580D04">
              <w:rPr>
                <w:sz w:val="24"/>
                <w:szCs w:val="24"/>
              </w:rPr>
              <w:t>довідка</w:t>
            </w:r>
            <w:proofErr w:type="spellEnd"/>
            <w:r w:rsidRPr="00580D04">
              <w:rPr>
                <w:sz w:val="24"/>
                <w:szCs w:val="24"/>
              </w:rPr>
              <w:t xml:space="preserve"> з </w:t>
            </w:r>
            <w:r>
              <w:rPr>
                <w:sz w:val="24"/>
                <w:szCs w:val="24"/>
                <w:lang w:val="uk-UA"/>
              </w:rPr>
              <w:t>відділу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  <w:lang w:val="uk-UA"/>
              </w:rPr>
              <w:t>;</w:t>
            </w:r>
            <w:proofErr w:type="gramEnd"/>
          </w:p>
          <w:p w14:paraId="4C26A750" w14:textId="77777777" w:rsidR="00007609" w:rsidRPr="00DE0D10" w:rsidRDefault="00007609" w:rsidP="003D2529">
            <w:pPr>
              <w:tabs>
                <w:tab w:val="left" w:pos="540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-інші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документи, які встановлюють пільгу.</w:t>
            </w:r>
          </w:p>
          <w:p w14:paraId="01ED86B3" w14:textId="77777777" w:rsidR="00007609" w:rsidRPr="00580D04" w:rsidRDefault="00007609" w:rsidP="003D2529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007609" w14:paraId="5BA6924E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8F40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6118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9D33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Документи подаються громадянином особисто.</w:t>
            </w:r>
          </w:p>
        </w:tc>
      </w:tr>
      <w:tr w:rsidR="00007609" w14:paraId="263A7877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9FF1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9FB6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0E0B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007609" w14:paraId="54E8894B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371C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AC2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0D04">
              <w:rPr>
                <w:rFonts w:ascii="Times New Roman" w:hAnsi="Times New Roman"/>
                <w:i/>
                <w:sz w:val="24"/>
                <w:szCs w:val="24"/>
              </w:rPr>
              <w:t>У разі платності:</w:t>
            </w:r>
          </w:p>
        </w:tc>
      </w:tr>
      <w:tr w:rsidR="00007609" w14:paraId="520077D8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F3C2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60CD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4DBF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0D0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007609" w14:paraId="0605FEBA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830A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1437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45F1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D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07609" w14:paraId="4014DDBD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E6AF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9B7F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1B66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D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07609" w14:paraId="0EDE9F66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72A6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4616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9688" w14:textId="77777777" w:rsidR="00007609" w:rsidRPr="00DE0D10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E0D10">
              <w:rPr>
                <w:rFonts w:ascii="Times New Roman" w:hAnsi="Times New Roman"/>
                <w:sz w:val="24"/>
                <w:szCs w:val="24"/>
              </w:rPr>
              <w:t>0 робочих днів з дати прийняття рішення виконавчого комітету</w:t>
            </w:r>
          </w:p>
        </w:tc>
      </w:tr>
      <w:tr w:rsidR="00007609" w14:paraId="5BBFC61A" w14:textId="77777777" w:rsidTr="003D2529">
        <w:trPr>
          <w:trHeight w:val="90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C42E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CE0F" w14:textId="77777777" w:rsidR="00007609" w:rsidRPr="00580D04" w:rsidRDefault="00007609" w:rsidP="003D2529">
            <w:pPr>
              <w:tabs>
                <w:tab w:val="num" w:pos="0"/>
                <w:tab w:val="left" w:pos="360"/>
                <w:tab w:val="num" w:pos="600"/>
              </w:tabs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proofErr w:type="spellStart"/>
            <w:r w:rsidRPr="00580D04">
              <w:rPr>
                <w:sz w:val="24"/>
                <w:szCs w:val="24"/>
              </w:rPr>
              <w:t>Перелік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0D04">
              <w:rPr>
                <w:sz w:val="24"/>
                <w:szCs w:val="24"/>
              </w:rPr>
              <w:t>п</w:t>
            </w:r>
            <w:proofErr w:type="gramEnd"/>
            <w:r w:rsidRPr="00580D04">
              <w:rPr>
                <w:sz w:val="24"/>
                <w:szCs w:val="24"/>
              </w:rPr>
              <w:t>ідстав</w:t>
            </w:r>
            <w:proofErr w:type="spellEnd"/>
            <w:r w:rsidRPr="00580D04">
              <w:rPr>
                <w:sz w:val="24"/>
                <w:szCs w:val="24"/>
              </w:rPr>
              <w:t xml:space="preserve"> для </w:t>
            </w:r>
            <w:proofErr w:type="spellStart"/>
            <w:r w:rsidRPr="00580D04">
              <w:rPr>
                <w:sz w:val="24"/>
                <w:szCs w:val="24"/>
              </w:rPr>
              <w:t>відмови</w:t>
            </w:r>
            <w:proofErr w:type="spellEnd"/>
            <w:r w:rsidRPr="00580D04">
              <w:rPr>
                <w:sz w:val="24"/>
                <w:szCs w:val="24"/>
              </w:rPr>
              <w:t xml:space="preserve"> у </w:t>
            </w:r>
            <w:proofErr w:type="spellStart"/>
            <w:r w:rsidRPr="00580D04">
              <w:rPr>
                <w:sz w:val="24"/>
                <w:szCs w:val="24"/>
              </w:rPr>
              <w:t>надання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адміністративної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послуги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</w:p>
          <w:p w14:paraId="5254FBE0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A5D5" w14:textId="77777777" w:rsidR="00007609" w:rsidRPr="00DE0D10" w:rsidRDefault="00007609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uk-UA"/>
              </w:rPr>
              <w:t>Недостовірність даних.</w:t>
            </w:r>
          </w:p>
          <w:p w14:paraId="07998D9C" w14:textId="77777777" w:rsidR="00007609" w:rsidRPr="00DE0D10" w:rsidRDefault="00007609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  <w:lang w:val="uk-UA"/>
              </w:rPr>
              <w:t>Поданий неповний пакет документів;</w:t>
            </w:r>
          </w:p>
          <w:p w14:paraId="28DA5A1D" w14:textId="77777777" w:rsidR="00007609" w:rsidRPr="00580D04" w:rsidRDefault="00007609" w:rsidP="003D2529">
            <w:pPr>
              <w:pStyle w:val="a4"/>
              <w:rPr>
                <w:sz w:val="24"/>
                <w:szCs w:val="24"/>
                <w:lang w:val="uk-UA"/>
              </w:rPr>
            </w:pPr>
            <w:r w:rsidRPr="00580D04">
              <w:rPr>
                <w:sz w:val="24"/>
                <w:szCs w:val="24"/>
              </w:rPr>
              <w:t xml:space="preserve">3. </w:t>
            </w:r>
            <w:proofErr w:type="spellStart"/>
            <w:r w:rsidRPr="00580D04">
              <w:rPr>
                <w:sz w:val="24"/>
                <w:szCs w:val="24"/>
              </w:rPr>
              <w:t>Документи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оформлені</w:t>
            </w:r>
            <w:proofErr w:type="spellEnd"/>
            <w:r w:rsidRPr="00580D04">
              <w:rPr>
                <w:sz w:val="24"/>
                <w:szCs w:val="24"/>
              </w:rPr>
              <w:t xml:space="preserve"> з </w:t>
            </w:r>
            <w:proofErr w:type="spellStart"/>
            <w:r w:rsidRPr="00580D04">
              <w:rPr>
                <w:sz w:val="24"/>
                <w:szCs w:val="24"/>
              </w:rPr>
              <w:t>порушенням</w:t>
            </w:r>
            <w:proofErr w:type="spellEnd"/>
            <w:r w:rsidRPr="00580D04">
              <w:rPr>
                <w:sz w:val="24"/>
                <w:szCs w:val="24"/>
              </w:rPr>
              <w:t xml:space="preserve"> </w:t>
            </w:r>
            <w:proofErr w:type="spellStart"/>
            <w:r w:rsidRPr="00580D04">
              <w:rPr>
                <w:sz w:val="24"/>
                <w:szCs w:val="24"/>
              </w:rPr>
              <w:t>вимог</w:t>
            </w:r>
            <w:proofErr w:type="spellEnd"/>
            <w:r w:rsidRPr="00580D04">
              <w:rPr>
                <w:sz w:val="24"/>
                <w:szCs w:val="24"/>
              </w:rPr>
              <w:t xml:space="preserve"> чинного </w:t>
            </w:r>
            <w:proofErr w:type="spellStart"/>
            <w:r w:rsidRPr="00580D04">
              <w:rPr>
                <w:sz w:val="24"/>
                <w:szCs w:val="24"/>
              </w:rPr>
              <w:t>законодавства</w:t>
            </w:r>
            <w:proofErr w:type="spellEnd"/>
            <w:r w:rsidRPr="00580D04">
              <w:rPr>
                <w:sz w:val="24"/>
                <w:szCs w:val="24"/>
              </w:rPr>
              <w:t>.</w:t>
            </w:r>
          </w:p>
        </w:tc>
      </w:tr>
      <w:tr w:rsidR="00007609" w14:paraId="030C8001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BCCB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A06C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1F90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Взяття 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>на квартирний облік потребуючих поліпшення житлових умов.</w:t>
            </w:r>
          </w:p>
        </w:tc>
      </w:tr>
      <w:tr w:rsidR="00007609" w14:paraId="20A236DA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4BAE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1738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Спосіб отримання відповіді (результату)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B5A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Одержувач адміністративної послуги може бути ознайомлений з р</w:t>
            </w:r>
            <w:r>
              <w:rPr>
                <w:rFonts w:ascii="Times New Roman" w:hAnsi="Times New Roman"/>
                <w:sz w:val="24"/>
                <w:szCs w:val="24"/>
              </w:rPr>
              <w:t>ішення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про взяття</w:t>
            </w:r>
            <w:r w:rsidRPr="00580D04">
              <w:rPr>
                <w:rFonts w:ascii="Times New Roman" w:hAnsi="Times New Roman"/>
                <w:sz w:val="24"/>
                <w:szCs w:val="24"/>
              </w:rPr>
              <w:t xml:space="preserve"> на квартирний облік</w:t>
            </w:r>
          </w:p>
        </w:tc>
      </w:tr>
      <w:tr w:rsidR="00007609" w14:paraId="49444E39" w14:textId="77777777" w:rsidTr="003D252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03CB" w14:textId="77777777" w:rsidR="00007609" w:rsidRPr="00580D04" w:rsidRDefault="00007609" w:rsidP="003D25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580D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37DE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3788" w14:textId="77777777" w:rsidR="00007609" w:rsidRPr="00580D04" w:rsidRDefault="00007609" w:rsidP="003D252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D04">
              <w:rPr>
                <w:rFonts w:ascii="Times New Roman" w:hAnsi="Times New Roman"/>
                <w:sz w:val="24"/>
                <w:szCs w:val="24"/>
              </w:rPr>
              <w:t xml:space="preserve">Заява заповнюється громадянином особисто і подається разом з повним пакетом документів. </w:t>
            </w:r>
          </w:p>
        </w:tc>
      </w:tr>
    </w:tbl>
    <w:p w14:paraId="5C79B73F" w14:textId="77777777" w:rsidR="00007609" w:rsidRDefault="00007609" w:rsidP="00007609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477E439" w14:textId="77777777" w:rsidR="00007609" w:rsidRPr="0073113E" w:rsidRDefault="00007609" w:rsidP="00007609">
      <w:pPr>
        <w:jc w:val="center"/>
        <w:rPr>
          <w:sz w:val="28"/>
          <w:szCs w:val="28"/>
          <w:lang w:val="uk-UA"/>
        </w:rPr>
      </w:pPr>
    </w:p>
    <w:p w14:paraId="467B2D9B" w14:textId="77777777" w:rsidR="00007609" w:rsidRPr="0073113E" w:rsidRDefault="00007609" w:rsidP="00007609">
      <w:pPr>
        <w:jc w:val="center"/>
        <w:rPr>
          <w:sz w:val="28"/>
          <w:szCs w:val="28"/>
          <w:lang w:val="uk-UA"/>
        </w:rPr>
      </w:pPr>
    </w:p>
    <w:p w14:paraId="7E917769" w14:textId="77777777" w:rsidR="00007609" w:rsidRPr="0073113E" w:rsidRDefault="00007609" w:rsidP="000076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 УЖКГ                                                                Василь ПРИХОДЬКО</w:t>
      </w:r>
    </w:p>
    <w:p w14:paraId="2D9EEAC3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44A0F8CE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6E75D8FD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3A12602A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6E0007A4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12321D5C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279D12C9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4FE683FB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596221A7" w14:textId="7777777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24B1EBF8" w14:textId="71775595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0A1B3051" w14:textId="5019383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728E76EF" w14:textId="5E75B0AC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6407AE71" w14:textId="15BC1DD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6CD16D16" w14:textId="3952D6BC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3A04B9F2" w14:textId="625E55F9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58152239" w14:textId="3DCECCB5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41901A17" w14:textId="5045B221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1CCF8AA9" w14:textId="610733BC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6C5891EE" w14:textId="1CE3411D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5545AD81" w14:textId="6D1E2200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380B48AB" w14:textId="23EFACE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3CC8D928" w14:textId="003FB910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27AB5303" w14:textId="729C5668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72ABC478" w14:textId="429D36FD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24536A71" w14:textId="2F27456C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109F07F2" w14:textId="40007BDF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6D9CF340" w14:textId="392CC4E7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058AA611" w14:textId="33118CFA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435A3281" w14:textId="765056FA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0325A60A" w14:textId="565F92CA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2B8F4254" w14:textId="31F04D0F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6AC9094B" w14:textId="3D768213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0668E840" w14:textId="01A28E75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543FE29D" w14:textId="31E57F26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4C4B9924" w14:textId="0B3EC6BC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025AC6CF" w14:textId="6F89A2A0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0E30D382" w14:textId="022EE4B1" w:rsidR="00007609" w:rsidRDefault="00007609" w:rsidP="00007609">
      <w:pPr>
        <w:spacing w:before="60" w:after="60"/>
        <w:jc w:val="right"/>
        <w:rPr>
          <w:sz w:val="28"/>
          <w:szCs w:val="28"/>
          <w:lang w:val="uk-UA"/>
        </w:rPr>
      </w:pPr>
    </w:p>
    <w:p w14:paraId="24F83384" w14:textId="77777777" w:rsidR="00316886" w:rsidRDefault="00316886" w:rsidP="00316886">
      <w:pPr>
        <w:tabs>
          <w:tab w:val="left" w:pos="482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Міському голові</w:t>
      </w:r>
    </w:p>
    <w:p w14:paraId="60DD05E0" w14:textId="77777777" w:rsidR="00316886" w:rsidRDefault="00316886" w:rsidP="00316886">
      <w:pPr>
        <w:tabs>
          <w:tab w:val="left" w:pos="6300"/>
        </w:tabs>
        <w:ind w:left="48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Ситайлу</w:t>
      </w:r>
      <w:proofErr w:type="spellEnd"/>
      <w:r>
        <w:rPr>
          <w:sz w:val="28"/>
          <w:szCs w:val="28"/>
          <w:lang w:val="uk-UA"/>
        </w:rPr>
        <w:t xml:space="preserve"> О.Г.</w:t>
      </w:r>
    </w:p>
    <w:p w14:paraId="1A3741B0" w14:textId="77777777" w:rsidR="00316886" w:rsidRPr="00451716" w:rsidRDefault="00316886" w:rsidP="00316886">
      <w:pPr>
        <w:tabs>
          <w:tab w:val="left" w:pos="7260"/>
        </w:tabs>
        <w:ind w:left="482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14:paraId="54DFB236" w14:textId="1457D4F2" w:rsidR="00316886" w:rsidRPr="00411095" w:rsidRDefault="00316886" w:rsidP="00316886">
      <w:pPr>
        <w:tabs>
          <w:tab w:val="left" w:pos="3330"/>
        </w:tabs>
        <w:ind w:left="4820"/>
        <w:rPr>
          <w:lang w:val="uk-UA"/>
        </w:rPr>
      </w:pPr>
      <w:r>
        <w:rPr>
          <w:sz w:val="28"/>
          <w:szCs w:val="28"/>
          <w:lang w:val="uk-UA"/>
        </w:rPr>
        <w:t xml:space="preserve">гр. </w:t>
      </w:r>
      <w:r>
        <w:rPr>
          <w:lang w:val="uk-UA"/>
        </w:rPr>
        <w:t xml:space="preserve">__________________________________                                              </w:t>
      </w:r>
      <w:r>
        <w:rPr>
          <w:sz w:val="28"/>
          <w:szCs w:val="28"/>
          <w:lang w:val="uk-UA"/>
        </w:rPr>
        <w:t xml:space="preserve"> вул. _________________________</w:t>
      </w:r>
    </w:p>
    <w:p w14:paraId="24C4A114" w14:textId="77777777" w:rsidR="00316886" w:rsidRDefault="00316886" w:rsidP="00316886">
      <w:pPr>
        <w:tabs>
          <w:tab w:val="left" w:pos="2655"/>
          <w:tab w:val="left" w:pos="333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тел. ________________</w:t>
      </w:r>
    </w:p>
    <w:p w14:paraId="26643F7A" w14:textId="77777777" w:rsidR="00316886" w:rsidRDefault="00316886" w:rsidP="00316886">
      <w:pPr>
        <w:tabs>
          <w:tab w:val="left" w:pos="3330"/>
        </w:tabs>
        <w:ind w:left="4820"/>
        <w:rPr>
          <w:lang w:val="uk-UA"/>
        </w:rPr>
      </w:pPr>
    </w:p>
    <w:p w14:paraId="6EE40289" w14:textId="77777777" w:rsidR="00316886" w:rsidRDefault="00316886" w:rsidP="00316886">
      <w:pPr>
        <w:tabs>
          <w:tab w:val="left" w:pos="3330"/>
        </w:tabs>
        <w:rPr>
          <w:lang w:val="uk-UA"/>
        </w:rPr>
      </w:pPr>
    </w:p>
    <w:p w14:paraId="3C422C18" w14:textId="77777777" w:rsidR="00316886" w:rsidRPr="00A70C20" w:rsidRDefault="00316886" w:rsidP="00316886">
      <w:pPr>
        <w:tabs>
          <w:tab w:val="left" w:pos="3330"/>
        </w:tabs>
        <w:rPr>
          <w:sz w:val="16"/>
          <w:szCs w:val="16"/>
          <w:lang w:val="uk-UA"/>
        </w:rPr>
      </w:pPr>
      <w:r w:rsidRPr="00A70C20">
        <w:rPr>
          <w:sz w:val="16"/>
          <w:szCs w:val="16"/>
          <w:lang w:val="uk-UA"/>
        </w:rPr>
        <w:t xml:space="preserve">                   </w:t>
      </w:r>
    </w:p>
    <w:p w14:paraId="51A264F7" w14:textId="77777777" w:rsidR="00316886" w:rsidRPr="00B70FF7" w:rsidRDefault="00316886" w:rsidP="00316886">
      <w:pPr>
        <w:tabs>
          <w:tab w:val="left" w:pos="3330"/>
        </w:tabs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Заява</w:t>
      </w:r>
    </w:p>
    <w:p w14:paraId="5E08462C" w14:textId="77777777" w:rsid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зв’язку з відсутністю мінімального розміру жилої площі ____________________________________________________________________________________________________________________________________</w:t>
      </w:r>
    </w:p>
    <w:p w14:paraId="7E78FC25" w14:textId="77777777" w:rsidR="00316886" w:rsidRDefault="00316886" w:rsidP="00316886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(у разі наявності пільги, вказати яка саме)</w:t>
      </w:r>
    </w:p>
    <w:p w14:paraId="026E0271" w14:textId="77777777" w:rsidR="00316886" w:rsidRPr="00A70C20" w:rsidRDefault="00316886" w:rsidP="00316886">
      <w:pPr>
        <w:jc w:val="center"/>
        <w:rPr>
          <w:sz w:val="16"/>
          <w:szCs w:val="16"/>
          <w:lang w:val="uk-UA"/>
        </w:rPr>
      </w:pPr>
    </w:p>
    <w:p w14:paraId="51606B36" w14:textId="77777777" w:rsidR="00316886" w:rsidRDefault="00316886" w:rsidP="00316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Прошу Вас розглянути питання щодо постановки моєї сім’ї на квартирний облік за місцем проживання для отримання житлового приміщення. </w:t>
      </w:r>
    </w:p>
    <w:p w14:paraId="7AFDDF5E" w14:textId="77777777" w:rsid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Я працюю: ____________________________________________________________________________________________________________________________________</w:t>
      </w:r>
    </w:p>
    <w:p w14:paraId="786F0771" w14:textId="77777777" w:rsidR="00316886" w:rsidRPr="00A70C20" w:rsidRDefault="00316886" w:rsidP="00316886">
      <w:pPr>
        <w:rPr>
          <w:sz w:val="16"/>
          <w:szCs w:val="16"/>
          <w:lang w:val="uk-UA"/>
        </w:rPr>
      </w:pPr>
      <w:r w:rsidRPr="00A70C20">
        <w:rPr>
          <w:sz w:val="16"/>
          <w:szCs w:val="16"/>
          <w:lang w:val="uk-UA"/>
        </w:rPr>
        <w:t xml:space="preserve">  </w:t>
      </w:r>
    </w:p>
    <w:p w14:paraId="567D6246" w14:textId="77777777" w:rsidR="00316886" w:rsidRDefault="00316886" w:rsidP="00316886">
      <w:pPr>
        <w:tabs>
          <w:tab w:val="left" w:pos="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Моя сім’я складається з  ______ осіб, </w:t>
      </w:r>
    </w:p>
    <w:p w14:paraId="23300ABF" w14:textId="77777777" w:rsidR="00316886" w:rsidRPr="0079608E" w:rsidRDefault="00316886" w:rsidP="00316886">
      <w:pPr>
        <w:rPr>
          <w:i/>
          <w:sz w:val="28"/>
          <w:szCs w:val="28"/>
          <w:lang w:val="uk-UA"/>
        </w:rPr>
      </w:pPr>
      <w:r w:rsidRPr="0079608E">
        <w:rPr>
          <w:i/>
          <w:sz w:val="28"/>
          <w:szCs w:val="28"/>
          <w:lang w:val="uk-UA"/>
        </w:rPr>
        <w:t>з них (П.І.</w:t>
      </w:r>
      <w:r>
        <w:rPr>
          <w:i/>
          <w:sz w:val="28"/>
          <w:szCs w:val="28"/>
          <w:lang w:val="uk-UA"/>
        </w:rPr>
        <w:t>Б</w:t>
      </w:r>
      <w:r w:rsidRPr="0079608E">
        <w:rPr>
          <w:i/>
          <w:sz w:val="28"/>
          <w:szCs w:val="28"/>
          <w:lang w:val="uk-UA"/>
        </w:rPr>
        <w:t xml:space="preserve">., </w:t>
      </w:r>
      <w:r>
        <w:rPr>
          <w:i/>
          <w:sz w:val="28"/>
          <w:szCs w:val="28"/>
          <w:lang w:val="uk-UA"/>
        </w:rPr>
        <w:t>родинні відносини)</w:t>
      </w:r>
    </w:p>
    <w:p w14:paraId="051909C5" w14:textId="77777777" w:rsidR="00316886" w:rsidRPr="007A12DE" w:rsidRDefault="00316886" w:rsidP="00316886">
      <w:pPr>
        <w:rPr>
          <w:sz w:val="16"/>
          <w:szCs w:val="16"/>
          <w:lang w:val="uk-UA"/>
        </w:rPr>
      </w:pPr>
    </w:p>
    <w:p w14:paraId="2C988FE0" w14:textId="77777777" w:rsid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1._________________________________________________________________</w:t>
      </w:r>
    </w:p>
    <w:p w14:paraId="73D45EE3" w14:textId="77777777" w:rsid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2._________________________________________________________________</w:t>
      </w:r>
    </w:p>
    <w:p w14:paraId="3549147D" w14:textId="77777777" w:rsid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3._________________________________________________________________</w:t>
      </w:r>
    </w:p>
    <w:p w14:paraId="4FA3DA26" w14:textId="77777777" w:rsid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4._________________________________________________________________</w:t>
      </w:r>
    </w:p>
    <w:p w14:paraId="5BF4BC5E" w14:textId="77777777" w:rsid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5._________________________________________________________________</w:t>
      </w:r>
    </w:p>
    <w:p w14:paraId="56EB56D0" w14:textId="77777777" w:rsidR="00316886" w:rsidRPr="00A70C20" w:rsidRDefault="00316886" w:rsidP="00316886">
      <w:pPr>
        <w:rPr>
          <w:sz w:val="16"/>
          <w:szCs w:val="16"/>
          <w:lang w:val="uk-UA"/>
        </w:rPr>
      </w:pPr>
    </w:p>
    <w:p w14:paraId="1D6E3C49" w14:textId="77777777" w:rsidR="00316886" w:rsidRDefault="00316886" w:rsidP="00316886">
      <w:pPr>
        <w:rPr>
          <w:sz w:val="28"/>
          <w:szCs w:val="28"/>
          <w:lang w:val="uk-UA"/>
        </w:rPr>
      </w:pPr>
      <w:r w:rsidRPr="00A70C20">
        <w:rPr>
          <w:sz w:val="28"/>
          <w:szCs w:val="28"/>
          <w:u w:val="single"/>
          <w:lang w:val="uk-UA"/>
        </w:rPr>
        <w:t>До заяви додаю</w:t>
      </w:r>
      <w:r>
        <w:rPr>
          <w:sz w:val="28"/>
          <w:szCs w:val="28"/>
          <w:lang w:val="uk-UA"/>
        </w:rPr>
        <w:t>:</w:t>
      </w:r>
    </w:p>
    <w:p w14:paraId="290B8461" w14:textId="77777777" w:rsidR="00316886" w:rsidRPr="00FF1E7D" w:rsidRDefault="00316886" w:rsidP="00316886">
      <w:pPr>
        <w:rPr>
          <w:sz w:val="16"/>
          <w:szCs w:val="16"/>
          <w:lang w:val="uk-UA"/>
        </w:rPr>
      </w:pPr>
    </w:p>
    <w:p w14:paraId="39E23822" w14:textId="77777777" w:rsidR="00316886" w:rsidRDefault="00316886" w:rsidP="00316886">
      <w:pPr>
        <w:numPr>
          <w:ilvl w:val="0"/>
          <w:numId w:val="4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довідку про склад сім</w:t>
      </w:r>
      <w:r w:rsidRPr="007A12D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ї, реєстрацію та займану житлову площу             (форма №3);</w:t>
      </w:r>
    </w:p>
    <w:p w14:paraId="3690415A" w14:textId="77777777" w:rsidR="00316886" w:rsidRPr="00451716" w:rsidRDefault="00316886" w:rsidP="00316886">
      <w:pPr>
        <w:numPr>
          <w:ilvl w:val="0"/>
          <w:numId w:val="4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довідка з бюро технічної інвентаризації про наявність/відсутність майна, яке належить на праві приватної власності (</w:t>
      </w:r>
      <w:r w:rsidRPr="00451716">
        <w:rPr>
          <w:b/>
          <w:sz w:val="28"/>
          <w:szCs w:val="28"/>
          <w:lang w:val="uk-UA"/>
        </w:rPr>
        <w:t>на всіх повнолітніх членів сім’ї);</w:t>
      </w:r>
    </w:p>
    <w:p w14:paraId="5727DABB" w14:textId="77777777" w:rsidR="00316886" w:rsidRPr="00451716" w:rsidRDefault="00316886" w:rsidP="00316886">
      <w:pPr>
        <w:numPr>
          <w:ilvl w:val="0"/>
          <w:numId w:val="4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прав про наявність/відсутність майна, яке належить на праві приватної власності (</w:t>
      </w:r>
      <w:r w:rsidRPr="00451716">
        <w:rPr>
          <w:b/>
          <w:sz w:val="28"/>
          <w:szCs w:val="28"/>
          <w:lang w:val="uk-UA"/>
        </w:rPr>
        <w:t>на всіх повнолітніх членів сім’ї);</w:t>
      </w:r>
    </w:p>
    <w:p w14:paraId="2EFF2B40" w14:textId="77777777" w:rsidR="00316886" w:rsidRPr="00451716" w:rsidRDefault="00316886" w:rsidP="00316886">
      <w:pPr>
        <w:numPr>
          <w:ilvl w:val="0"/>
          <w:numId w:val="49"/>
        </w:num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довідку з архітектурно-планувального бюро про наявність відсутність земельної ділянки під будівництво (</w:t>
      </w:r>
      <w:r w:rsidRPr="00451716">
        <w:rPr>
          <w:b/>
          <w:sz w:val="28"/>
          <w:szCs w:val="28"/>
          <w:lang w:val="uk-UA"/>
        </w:rPr>
        <w:t>на всіх повнолітніх членів сім’ї);</w:t>
      </w:r>
    </w:p>
    <w:p w14:paraId="0E2AFEA2" w14:textId="77777777" w:rsidR="00316886" w:rsidRDefault="00316886" w:rsidP="00316886">
      <w:pPr>
        <w:numPr>
          <w:ilvl w:val="0"/>
          <w:numId w:val="4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ксерокопії паспортів, свідоцтв про народження дітей, ІПН, пільгових документів (при наявності) </w:t>
      </w:r>
    </w:p>
    <w:p w14:paraId="2277522A" w14:textId="77777777" w:rsidR="00316886" w:rsidRDefault="00316886" w:rsidP="00316886">
      <w:pPr>
        <w:numPr>
          <w:ilvl w:val="0"/>
          <w:numId w:val="4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довідки з місця роботи заявника </w:t>
      </w:r>
    </w:p>
    <w:p w14:paraId="5697C968" w14:textId="77777777" w:rsidR="00316886" w:rsidRDefault="00316886" w:rsidP="00316886">
      <w:pPr>
        <w:numPr>
          <w:ilvl w:val="0"/>
          <w:numId w:val="49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скорозшивач</w:t>
      </w:r>
      <w:proofErr w:type="spellEnd"/>
    </w:p>
    <w:p w14:paraId="181684CF" w14:textId="77777777" w:rsidR="00316886" w:rsidRPr="00A70C20" w:rsidRDefault="00316886" w:rsidP="00316886">
      <w:pPr>
        <w:jc w:val="both"/>
        <w:rPr>
          <w:sz w:val="16"/>
          <w:szCs w:val="16"/>
          <w:lang w:val="uk-UA"/>
        </w:rPr>
      </w:pPr>
    </w:p>
    <w:p w14:paraId="32F1AD80" w14:textId="77777777" w:rsidR="00316886" w:rsidRPr="00A70C20" w:rsidRDefault="00316886" w:rsidP="00316886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A70C20">
        <w:rPr>
          <w:b/>
          <w:lang w:val="uk-UA"/>
        </w:rPr>
        <w:t>Відповідно</w:t>
      </w:r>
      <w:r w:rsidRPr="00A70C20">
        <w:rPr>
          <w:b/>
        </w:rPr>
        <w:t xml:space="preserve"> до Закону </w:t>
      </w:r>
      <w:r w:rsidRPr="00A70C20">
        <w:rPr>
          <w:b/>
          <w:lang w:val="uk-UA"/>
        </w:rPr>
        <w:t>України</w:t>
      </w:r>
      <w:r w:rsidRPr="00A70C20">
        <w:rPr>
          <w:b/>
        </w:rPr>
        <w:t xml:space="preserve"> «Про </w:t>
      </w:r>
      <w:r w:rsidRPr="00A70C20">
        <w:rPr>
          <w:b/>
          <w:lang w:val="uk-UA"/>
        </w:rPr>
        <w:t>захист</w:t>
      </w:r>
      <w:r w:rsidRPr="00A70C20">
        <w:rPr>
          <w:b/>
        </w:rPr>
        <w:t xml:space="preserve"> </w:t>
      </w:r>
      <w:r w:rsidRPr="00A70C20">
        <w:rPr>
          <w:b/>
          <w:lang w:val="uk-UA"/>
        </w:rPr>
        <w:t>персональних</w:t>
      </w:r>
      <w:r w:rsidRPr="00A70C20">
        <w:rPr>
          <w:b/>
        </w:rPr>
        <w:t xml:space="preserve"> </w:t>
      </w:r>
      <w:r w:rsidRPr="00A70C20">
        <w:rPr>
          <w:b/>
          <w:lang w:val="uk-UA"/>
        </w:rPr>
        <w:t>даних</w:t>
      </w:r>
      <w:r w:rsidRPr="00A70C20">
        <w:rPr>
          <w:b/>
        </w:rPr>
        <w:t xml:space="preserve">» </w:t>
      </w:r>
      <w:r w:rsidRPr="00A70C20">
        <w:rPr>
          <w:b/>
          <w:lang w:val="uk-UA"/>
        </w:rPr>
        <w:t>від</w:t>
      </w:r>
      <w:r w:rsidRPr="00A70C20">
        <w:rPr>
          <w:b/>
        </w:rPr>
        <w:t xml:space="preserve"> 1</w:t>
      </w:r>
      <w:r w:rsidRPr="00A70C20">
        <w:rPr>
          <w:b/>
          <w:lang w:val="en-US"/>
        </w:rPr>
        <w:t> </w:t>
      </w:r>
      <w:r w:rsidRPr="00A70C20">
        <w:rPr>
          <w:b/>
          <w:lang w:val="uk-UA"/>
        </w:rPr>
        <w:t>червня</w:t>
      </w:r>
      <w:r w:rsidRPr="00A70C20">
        <w:rPr>
          <w:b/>
        </w:rPr>
        <w:t xml:space="preserve"> 2010р</w:t>
      </w:r>
      <w:r w:rsidRPr="00A70C20">
        <w:rPr>
          <w:b/>
          <w:lang w:val="uk-UA"/>
        </w:rPr>
        <w:t>.</w:t>
      </w:r>
      <w:r w:rsidRPr="00A70C20">
        <w:rPr>
          <w:b/>
        </w:rPr>
        <w:t xml:space="preserve"> № 2297-УІ, даю</w:t>
      </w:r>
      <w:r w:rsidRPr="00A70C20">
        <w:rPr>
          <w:b/>
          <w:lang w:val="en-US"/>
        </w:rPr>
        <w:t> </w:t>
      </w:r>
      <w:r w:rsidRPr="00A70C20">
        <w:rPr>
          <w:b/>
          <w:lang w:val="uk-UA"/>
        </w:rPr>
        <w:t>згоду</w:t>
      </w:r>
      <w:r w:rsidRPr="00A70C20">
        <w:rPr>
          <w:b/>
        </w:rPr>
        <w:t xml:space="preserve"> на </w:t>
      </w:r>
      <w:r w:rsidRPr="00A70C20">
        <w:rPr>
          <w:b/>
          <w:lang w:val="uk-UA"/>
        </w:rPr>
        <w:t>обробку</w:t>
      </w:r>
      <w:r w:rsidRPr="00A70C20">
        <w:rPr>
          <w:b/>
        </w:rPr>
        <w:t xml:space="preserve"> </w:t>
      </w:r>
      <w:r w:rsidRPr="00A70C20">
        <w:rPr>
          <w:b/>
          <w:lang w:val="uk-UA"/>
        </w:rPr>
        <w:t>моїх</w:t>
      </w:r>
      <w:r w:rsidRPr="00A70C20">
        <w:rPr>
          <w:b/>
        </w:rPr>
        <w:t xml:space="preserve"> </w:t>
      </w:r>
      <w:r w:rsidRPr="00A70C20">
        <w:rPr>
          <w:b/>
          <w:lang w:val="uk-UA"/>
        </w:rPr>
        <w:t>персональних</w:t>
      </w:r>
      <w:r w:rsidRPr="00A70C20">
        <w:rPr>
          <w:b/>
        </w:rPr>
        <w:t xml:space="preserve"> </w:t>
      </w:r>
      <w:r w:rsidRPr="00A70C20">
        <w:rPr>
          <w:b/>
          <w:lang w:val="uk-UA"/>
        </w:rPr>
        <w:t>даних.</w:t>
      </w:r>
    </w:p>
    <w:p w14:paraId="7C99D918" w14:textId="77777777" w:rsidR="00316886" w:rsidRPr="00FF1E7D" w:rsidRDefault="00316886" w:rsidP="00316886">
      <w:pPr>
        <w:ind w:left="36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</w:p>
    <w:p w14:paraId="352A6681" w14:textId="77777777" w:rsidR="00316886" w:rsidRPr="000A251F" w:rsidRDefault="00316886" w:rsidP="00316886">
      <w:pPr>
        <w:tabs>
          <w:tab w:val="left" w:pos="3765"/>
        </w:tabs>
        <w:rPr>
          <w:lang w:val="uk-UA"/>
        </w:rPr>
      </w:pPr>
      <w:r>
        <w:rPr>
          <w:lang w:val="uk-UA"/>
        </w:rPr>
        <w:t xml:space="preserve">      </w:t>
      </w:r>
      <w:r w:rsidRPr="000A251F">
        <w:rPr>
          <w:lang w:val="uk-UA"/>
        </w:rPr>
        <w:t>«___» ______________ 201</w:t>
      </w:r>
      <w:r>
        <w:rPr>
          <w:lang w:val="uk-UA"/>
        </w:rPr>
        <w:t>8</w:t>
      </w:r>
      <w:r w:rsidRPr="000A251F">
        <w:rPr>
          <w:lang w:val="uk-UA"/>
        </w:rPr>
        <w:t>р</w:t>
      </w:r>
      <w:r>
        <w:rPr>
          <w:lang w:val="uk-UA"/>
        </w:rPr>
        <w:t xml:space="preserve">.                                                         </w:t>
      </w:r>
      <w:r w:rsidRPr="000A251F">
        <w:rPr>
          <w:lang w:val="uk-UA"/>
        </w:rPr>
        <w:t>підпис  _____________</w:t>
      </w:r>
    </w:p>
    <w:p w14:paraId="36AB3536" w14:textId="77777777" w:rsidR="00316886" w:rsidRPr="005061BB" w:rsidRDefault="00316886" w:rsidP="00316886">
      <w:pPr>
        <w:ind w:left="360"/>
        <w:jc w:val="right"/>
        <w:rPr>
          <w:sz w:val="28"/>
          <w:szCs w:val="28"/>
          <w:lang w:val="uk-UA"/>
        </w:rPr>
      </w:pPr>
    </w:p>
    <w:p w14:paraId="612523FE" w14:textId="77777777" w:rsidR="00316886" w:rsidRPr="005061BB" w:rsidRDefault="00316886" w:rsidP="00316886">
      <w:pPr>
        <w:ind w:left="360"/>
        <w:jc w:val="right"/>
        <w:rPr>
          <w:sz w:val="28"/>
          <w:szCs w:val="28"/>
          <w:lang w:val="uk-UA"/>
        </w:rPr>
      </w:pPr>
    </w:p>
    <w:p w14:paraId="68E2BD22" w14:textId="77777777" w:rsidR="00316886" w:rsidRPr="005061BB" w:rsidRDefault="00316886" w:rsidP="00316886">
      <w:pPr>
        <w:jc w:val="center"/>
        <w:rPr>
          <w:b/>
          <w:sz w:val="28"/>
          <w:szCs w:val="28"/>
          <w:lang w:val="uk-UA"/>
        </w:rPr>
      </w:pPr>
      <w:r w:rsidRPr="005061BB">
        <w:rPr>
          <w:b/>
          <w:sz w:val="28"/>
          <w:szCs w:val="28"/>
          <w:lang w:val="uk-UA"/>
        </w:rPr>
        <w:t>Інформація</w:t>
      </w:r>
    </w:p>
    <w:p w14:paraId="5D7EB6D6" w14:textId="77777777" w:rsidR="00316886" w:rsidRDefault="00316886" w:rsidP="00316886">
      <w:pPr>
        <w:jc w:val="center"/>
        <w:rPr>
          <w:b/>
          <w:sz w:val="28"/>
          <w:szCs w:val="28"/>
          <w:lang w:val="uk-UA"/>
        </w:rPr>
      </w:pPr>
      <w:r w:rsidRPr="005061BB">
        <w:rPr>
          <w:b/>
          <w:sz w:val="28"/>
          <w:szCs w:val="28"/>
          <w:lang w:val="uk-UA"/>
        </w:rPr>
        <w:t>про основні підстави для прийняття на квартирний облік</w:t>
      </w:r>
    </w:p>
    <w:p w14:paraId="613928C0" w14:textId="77777777" w:rsidR="00316886" w:rsidRDefault="00316886" w:rsidP="00316886">
      <w:pPr>
        <w:jc w:val="center"/>
        <w:rPr>
          <w:b/>
          <w:sz w:val="28"/>
          <w:szCs w:val="28"/>
          <w:lang w:val="uk-UA"/>
        </w:rPr>
      </w:pPr>
      <w:r w:rsidRPr="005061BB">
        <w:rPr>
          <w:b/>
          <w:sz w:val="28"/>
          <w:szCs w:val="28"/>
          <w:lang w:val="uk-UA"/>
        </w:rPr>
        <w:t xml:space="preserve"> та перелік необхідних для цього документів</w:t>
      </w:r>
    </w:p>
    <w:p w14:paraId="68DD3500" w14:textId="77777777" w:rsidR="00316886" w:rsidRPr="005061BB" w:rsidRDefault="00316886" w:rsidP="00316886">
      <w:pPr>
        <w:jc w:val="center"/>
        <w:rPr>
          <w:b/>
          <w:sz w:val="28"/>
          <w:szCs w:val="28"/>
          <w:lang w:val="uk-UA"/>
        </w:rPr>
      </w:pPr>
    </w:p>
    <w:p w14:paraId="09472662" w14:textId="77777777" w:rsidR="00316886" w:rsidRPr="00740CBD" w:rsidRDefault="00316886" w:rsidP="00316886">
      <w:pPr>
        <w:jc w:val="center"/>
        <w:rPr>
          <w:sz w:val="16"/>
          <w:szCs w:val="16"/>
          <w:lang w:val="uk-UA"/>
        </w:rPr>
      </w:pPr>
    </w:p>
    <w:p w14:paraId="099827DD" w14:textId="77777777" w:rsidR="00316886" w:rsidRPr="00316886" w:rsidRDefault="00316886" w:rsidP="00316886">
      <w:pPr>
        <w:tabs>
          <w:tab w:val="left" w:pos="360"/>
        </w:tabs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Для прийняття на квартирний облік необхідна потреба в поліпшенні житлових умов.</w:t>
      </w:r>
    </w:p>
    <w:p w14:paraId="2D3E0DD9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  <w:r w:rsidRPr="00316886">
        <w:rPr>
          <w:b/>
          <w:sz w:val="24"/>
          <w:szCs w:val="24"/>
          <w:lang w:val="uk-UA"/>
        </w:rPr>
        <w:t>ВИ</w:t>
      </w:r>
      <w:r w:rsidRPr="00316886">
        <w:rPr>
          <w:sz w:val="24"/>
          <w:szCs w:val="24"/>
          <w:lang w:val="uk-UA"/>
        </w:rPr>
        <w:t xml:space="preserve"> потребуєте поліпшення житлових, якщо проживаєте:</w:t>
      </w:r>
    </w:p>
    <w:p w14:paraId="40A5F907" w14:textId="77777777" w:rsidR="00316886" w:rsidRPr="00316886" w:rsidRDefault="00316886" w:rsidP="00316886">
      <w:pPr>
        <w:numPr>
          <w:ilvl w:val="0"/>
          <w:numId w:val="50"/>
        </w:num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у власному житлі, </w:t>
      </w:r>
      <w:proofErr w:type="spellStart"/>
      <w:r w:rsidRPr="00316886">
        <w:rPr>
          <w:sz w:val="24"/>
          <w:szCs w:val="24"/>
          <w:lang w:val="uk-UA"/>
        </w:rPr>
        <w:t>житлі</w:t>
      </w:r>
      <w:proofErr w:type="spellEnd"/>
      <w:r w:rsidRPr="00316886">
        <w:rPr>
          <w:sz w:val="24"/>
          <w:szCs w:val="24"/>
          <w:lang w:val="uk-UA"/>
        </w:rPr>
        <w:t xml:space="preserve"> батьків, якщо на одного проживаючого приходиться </w:t>
      </w:r>
      <w:r w:rsidRPr="00316886">
        <w:rPr>
          <w:b/>
          <w:sz w:val="24"/>
          <w:szCs w:val="24"/>
          <w:u w:val="single"/>
          <w:lang w:val="uk-UA"/>
        </w:rPr>
        <w:t xml:space="preserve">менше  </w:t>
      </w:r>
      <w:smartTag w:uri="urn:schemas-microsoft-com:office:smarttags" w:element="metricconverter">
        <w:smartTagPr>
          <w:attr w:name="ProductID" w:val="6 м2"/>
        </w:smartTagPr>
        <w:r w:rsidRPr="00316886">
          <w:rPr>
            <w:b/>
            <w:sz w:val="24"/>
            <w:szCs w:val="24"/>
            <w:u w:val="single"/>
            <w:lang w:val="uk-UA"/>
          </w:rPr>
          <w:t>6 м</w:t>
        </w:r>
        <w:r w:rsidRPr="00316886">
          <w:rPr>
            <w:b/>
            <w:sz w:val="24"/>
            <w:szCs w:val="24"/>
            <w:u w:val="single"/>
            <w:vertAlign w:val="superscript"/>
            <w:lang w:val="uk-UA"/>
          </w:rPr>
          <w:t>2</w:t>
        </w:r>
      </w:smartTag>
      <w:r w:rsidRPr="00316886">
        <w:rPr>
          <w:sz w:val="24"/>
          <w:szCs w:val="24"/>
          <w:lang w:val="uk-UA"/>
        </w:rPr>
        <w:t xml:space="preserve"> жилої площі;</w:t>
      </w:r>
    </w:p>
    <w:p w14:paraId="3A4F480D" w14:textId="77777777" w:rsidR="00316886" w:rsidRPr="00316886" w:rsidRDefault="00316886" w:rsidP="00316886">
      <w:pPr>
        <w:numPr>
          <w:ilvl w:val="0"/>
          <w:numId w:val="50"/>
        </w:num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>у гуртожитку або найманому житлі (проживання за договором найму жилого приміщення);</w:t>
      </w:r>
    </w:p>
    <w:p w14:paraId="0E8BF1A5" w14:textId="77777777" w:rsidR="00316886" w:rsidRPr="00316886" w:rsidRDefault="00316886" w:rsidP="00316886">
      <w:pPr>
        <w:numPr>
          <w:ilvl w:val="0"/>
          <w:numId w:val="50"/>
        </w:num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>у одній кімнаті з особами різної статі старше 9 років;</w:t>
      </w:r>
    </w:p>
    <w:p w14:paraId="29C1EF08" w14:textId="77777777" w:rsidR="00316886" w:rsidRPr="00316886" w:rsidRDefault="00316886" w:rsidP="00316886">
      <w:pPr>
        <w:numPr>
          <w:ilvl w:val="0"/>
          <w:numId w:val="50"/>
        </w:num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>у приміщенні, що не відповідає санітарним та технічним вимогам</w:t>
      </w:r>
    </w:p>
    <w:p w14:paraId="0FFBC034" w14:textId="77777777" w:rsidR="00316886" w:rsidRPr="00316886" w:rsidRDefault="00316886" w:rsidP="00316886">
      <w:pPr>
        <w:numPr>
          <w:ilvl w:val="0"/>
          <w:numId w:val="50"/>
        </w:num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хворієте на тяжкі форми деяких хронічних захворювань, у зв’язку  з чим не можете проживати в одній квартирі (кімнаті) з членами своєї сім’ї </w:t>
      </w:r>
    </w:p>
    <w:p w14:paraId="48094A81" w14:textId="77777777" w:rsidR="00316886" w:rsidRPr="00316886" w:rsidRDefault="00316886" w:rsidP="00316886">
      <w:pPr>
        <w:numPr>
          <w:ilvl w:val="0"/>
          <w:numId w:val="50"/>
        </w:num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>з інших підстав передбачених чинним законодавством</w:t>
      </w:r>
    </w:p>
    <w:p w14:paraId="277C18DF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</w:t>
      </w:r>
      <w:r w:rsidRPr="00316886">
        <w:rPr>
          <w:b/>
          <w:sz w:val="24"/>
          <w:szCs w:val="24"/>
          <w:lang w:val="uk-UA"/>
        </w:rPr>
        <w:t>Також наявність реєстрації (прописки) у м. Малині не менше 2 років                          (разі відсутності пільг</w:t>
      </w:r>
      <w:r w:rsidRPr="00316886">
        <w:rPr>
          <w:sz w:val="24"/>
          <w:szCs w:val="24"/>
          <w:lang w:val="uk-UA"/>
        </w:rPr>
        <w:t xml:space="preserve">) </w:t>
      </w:r>
    </w:p>
    <w:p w14:paraId="5ED2ECF7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</w:p>
    <w:p w14:paraId="5CD9A448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</w:p>
    <w:p w14:paraId="24805538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</w:p>
    <w:p w14:paraId="6A5210DF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</w:p>
    <w:p w14:paraId="695E1872" w14:textId="77777777" w:rsidR="00316886" w:rsidRPr="00316886" w:rsidRDefault="00316886" w:rsidP="00316886">
      <w:pPr>
        <w:tabs>
          <w:tab w:val="left" w:pos="360"/>
        </w:tabs>
        <w:jc w:val="both"/>
        <w:rPr>
          <w:b/>
          <w:sz w:val="24"/>
          <w:szCs w:val="24"/>
          <w:u w:val="single"/>
          <w:lang w:val="uk-UA"/>
        </w:rPr>
      </w:pPr>
      <w:r w:rsidRPr="00316886">
        <w:rPr>
          <w:sz w:val="24"/>
          <w:szCs w:val="24"/>
          <w:lang w:val="uk-UA"/>
        </w:rPr>
        <w:t xml:space="preserve">       При наявності однієї з вище перелічених умов для прийняття на квартирний облік виконкому необхідно представити </w:t>
      </w:r>
      <w:r w:rsidRPr="00316886">
        <w:rPr>
          <w:b/>
          <w:sz w:val="24"/>
          <w:szCs w:val="24"/>
          <w:u w:val="single"/>
          <w:lang w:val="uk-UA"/>
        </w:rPr>
        <w:t>наступні документи:</w:t>
      </w:r>
    </w:p>
    <w:p w14:paraId="59DCBAA9" w14:textId="77777777" w:rsidR="00316886" w:rsidRPr="00316886" w:rsidRDefault="00316886" w:rsidP="00316886">
      <w:pPr>
        <w:jc w:val="both"/>
        <w:rPr>
          <w:b/>
          <w:sz w:val="24"/>
          <w:szCs w:val="24"/>
          <w:u w:val="single"/>
          <w:lang w:val="uk-UA"/>
        </w:rPr>
      </w:pPr>
    </w:p>
    <w:p w14:paraId="03F1B8CB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- заява на секретаря міської ради щодо постановки на </w:t>
      </w:r>
      <w:proofErr w:type="spellStart"/>
      <w:r w:rsidRPr="00316886">
        <w:rPr>
          <w:sz w:val="24"/>
          <w:szCs w:val="24"/>
          <w:lang w:val="uk-UA"/>
        </w:rPr>
        <w:t>квартоблік</w:t>
      </w:r>
      <w:proofErr w:type="spellEnd"/>
    </w:p>
    <w:p w14:paraId="6B4AFD97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- ксерокопії паспортів, свідоцтв про народження дітей, ІПН, пільгових документів (при наявності);</w:t>
      </w:r>
    </w:p>
    <w:p w14:paraId="36EF6C63" w14:textId="77777777" w:rsidR="00316886" w:rsidRPr="00316886" w:rsidRDefault="00316886" w:rsidP="00316886">
      <w:pPr>
        <w:jc w:val="both"/>
        <w:rPr>
          <w:sz w:val="24"/>
          <w:szCs w:val="24"/>
        </w:rPr>
      </w:pPr>
      <w:r w:rsidRPr="00316886">
        <w:rPr>
          <w:sz w:val="24"/>
          <w:szCs w:val="24"/>
          <w:lang w:val="uk-UA"/>
        </w:rPr>
        <w:t xml:space="preserve">      - довідка з місця роботи заявника</w:t>
      </w:r>
    </w:p>
    <w:p w14:paraId="1A1DE669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- </w:t>
      </w:r>
      <w:proofErr w:type="spellStart"/>
      <w:r w:rsidRPr="00316886">
        <w:rPr>
          <w:sz w:val="24"/>
          <w:szCs w:val="24"/>
          <w:lang w:val="uk-UA"/>
        </w:rPr>
        <w:t>скорозшивач</w:t>
      </w:r>
      <w:proofErr w:type="spellEnd"/>
    </w:p>
    <w:p w14:paraId="081D18D3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</w:rPr>
        <w:t xml:space="preserve">      </w:t>
      </w:r>
      <w:r w:rsidRPr="00316886">
        <w:rPr>
          <w:sz w:val="24"/>
          <w:szCs w:val="24"/>
          <w:lang w:val="uk-UA"/>
        </w:rPr>
        <w:t>- довідка про склад сім</w:t>
      </w:r>
      <w:r w:rsidRPr="00316886">
        <w:rPr>
          <w:sz w:val="24"/>
          <w:szCs w:val="24"/>
        </w:rPr>
        <w:t>’</w:t>
      </w:r>
      <w:r w:rsidRPr="00316886">
        <w:rPr>
          <w:sz w:val="24"/>
          <w:szCs w:val="24"/>
          <w:lang w:val="uk-UA"/>
        </w:rPr>
        <w:t>ї, прописку та займану житлову площу (форма №3)</w:t>
      </w:r>
    </w:p>
    <w:p w14:paraId="5F4DFF7D" w14:textId="77777777" w:rsidR="00316886" w:rsidRPr="00316886" w:rsidRDefault="00316886" w:rsidP="00316886">
      <w:pPr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(при проживанні у відомчому будинку довідка оформляється у </w:t>
      </w:r>
      <w:proofErr w:type="spellStart"/>
      <w:r w:rsidRPr="00316886">
        <w:rPr>
          <w:sz w:val="24"/>
          <w:szCs w:val="24"/>
          <w:lang w:val="uk-UA"/>
        </w:rPr>
        <w:t>ЖЕКу</w:t>
      </w:r>
      <w:proofErr w:type="spellEnd"/>
      <w:r w:rsidRPr="00316886">
        <w:rPr>
          <w:sz w:val="24"/>
          <w:szCs w:val="24"/>
          <w:lang w:val="uk-UA"/>
        </w:rPr>
        <w:t xml:space="preserve"> (вул. </w:t>
      </w:r>
      <w:proofErr w:type="spellStart"/>
      <w:r w:rsidRPr="00316886">
        <w:rPr>
          <w:sz w:val="24"/>
          <w:szCs w:val="24"/>
          <w:lang w:val="uk-UA"/>
        </w:rPr>
        <w:t>Укр</w:t>
      </w:r>
      <w:proofErr w:type="spellEnd"/>
      <w:r w:rsidRPr="00316886">
        <w:rPr>
          <w:sz w:val="24"/>
          <w:szCs w:val="24"/>
          <w:lang w:val="uk-UA"/>
        </w:rPr>
        <w:t xml:space="preserve"> повстанців, 27), приватному – управлінні житлово-комунального господарства при наданні технічного паспорту будинку, будинкової книги та паспортів членів сім</w:t>
      </w:r>
      <w:r w:rsidRPr="00316886">
        <w:rPr>
          <w:sz w:val="24"/>
          <w:szCs w:val="24"/>
        </w:rPr>
        <w:t>’</w:t>
      </w:r>
      <w:r w:rsidRPr="00316886">
        <w:rPr>
          <w:sz w:val="24"/>
          <w:szCs w:val="24"/>
          <w:lang w:val="uk-UA"/>
        </w:rPr>
        <w:t xml:space="preserve">ї заявника); вул. Стуса, 23              </w:t>
      </w:r>
    </w:p>
    <w:p w14:paraId="4E4F3806" w14:textId="77777777" w:rsidR="00316886" w:rsidRPr="00316886" w:rsidRDefault="00316886" w:rsidP="00316886">
      <w:pPr>
        <w:tabs>
          <w:tab w:val="left" w:pos="360"/>
        </w:tabs>
        <w:jc w:val="both"/>
        <w:rPr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 - довідка з архітектурно-планувального бюро (щодо відсутності </w:t>
      </w:r>
      <w:proofErr w:type="spellStart"/>
      <w:r w:rsidRPr="00316886">
        <w:rPr>
          <w:sz w:val="24"/>
          <w:szCs w:val="24"/>
          <w:lang w:val="uk-UA"/>
        </w:rPr>
        <w:t>зем</w:t>
      </w:r>
      <w:proofErr w:type="spellEnd"/>
      <w:r w:rsidRPr="00316886">
        <w:rPr>
          <w:sz w:val="24"/>
          <w:szCs w:val="24"/>
          <w:lang w:val="uk-UA"/>
        </w:rPr>
        <w:t>. ділянки під будівництво)</w:t>
      </w:r>
      <w:r w:rsidRPr="00316886">
        <w:rPr>
          <w:b/>
          <w:sz w:val="24"/>
          <w:szCs w:val="24"/>
          <w:lang w:val="uk-UA"/>
        </w:rPr>
        <w:t xml:space="preserve"> </w:t>
      </w:r>
      <w:r w:rsidRPr="00316886">
        <w:rPr>
          <w:sz w:val="24"/>
          <w:szCs w:val="24"/>
          <w:lang w:val="uk-UA"/>
        </w:rPr>
        <w:t>(кабінет № 120  І поверх райдержадміністрації);</w:t>
      </w:r>
    </w:p>
    <w:p w14:paraId="5025214F" w14:textId="77777777" w:rsidR="00316886" w:rsidRPr="00316886" w:rsidRDefault="00316886" w:rsidP="00316886">
      <w:pPr>
        <w:tabs>
          <w:tab w:val="left" w:pos="360"/>
        </w:tabs>
        <w:jc w:val="both"/>
        <w:rPr>
          <w:b/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 - довідка </w:t>
      </w:r>
      <w:r w:rsidRPr="00316886">
        <w:rPr>
          <w:b/>
          <w:sz w:val="24"/>
          <w:szCs w:val="24"/>
          <w:lang w:val="uk-UA"/>
        </w:rPr>
        <w:t xml:space="preserve">з </w:t>
      </w:r>
      <w:r w:rsidRPr="00316886">
        <w:rPr>
          <w:sz w:val="24"/>
          <w:szCs w:val="24"/>
          <w:lang w:val="uk-UA"/>
        </w:rPr>
        <w:t>бюро технічної інвентаризації (про наявність/відсутність жилої площі)</w:t>
      </w:r>
      <w:r w:rsidRPr="00316886">
        <w:rPr>
          <w:b/>
          <w:sz w:val="24"/>
          <w:szCs w:val="24"/>
          <w:lang w:val="uk-UA"/>
        </w:rPr>
        <w:t xml:space="preserve"> </w:t>
      </w:r>
      <w:r w:rsidRPr="00316886">
        <w:rPr>
          <w:sz w:val="24"/>
          <w:szCs w:val="24"/>
          <w:lang w:val="uk-UA"/>
        </w:rPr>
        <w:t xml:space="preserve">(вул. </w:t>
      </w:r>
      <w:proofErr w:type="spellStart"/>
      <w:r w:rsidRPr="00316886">
        <w:rPr>
          <w:sz w:val="24"/>
          <w:szCs w:val="24"/>
          <w:lang w:val="uk-UA"/>
        </w:rPr>
        <w:t>Тараскіна</w:t>
      </w:r>
      <w:proofErr w:type="spellEnd"/>
      <w:r w:rsidRPr="00316886">
        <w:rPr>
          <w:sz w:val="24"/>
          <w:szCs w:val="24"/>
          <w:lang w:val="uk-UA"/>
        </w:rPr>
        <w:t>, 5)</w:t>
      </w:r>
    </w:p>
    <w:p w14:paraId="3B7BB974" w14:textId="77777777" w:rsidR="00316886" w:rsidRPr="00316886" w:rsidRDefault="00316886" w:rsidP="00316886">
      <w:pPr>
        <w:jc w:val="both"/>
        <w:rPr>
          <w:b/>
          <w:sz w:val="24"/>
          <w:szCs w:val="24"/>
          <w:lang w:val="uk-UA"/>
        </w:rPr>
      </w:pPr>
      <w:r w:rsidRPr="00316886">
        <w:rPr>
          <w:sz w:val="24"/>
          <w:szCs w:val="24"/>
          <w:lang w:val="uk-UA"/>
        </w:rPr>
        <w:t xml:space="preserve">       - витяг з Державного реєстру прав про наявність/відсутність майна, яке належить на праві приватної власності (2 поверх вул. </w:t>
      </w:r>
      <w:proofErr w:type="spellStart"/>
      <w:r w:rsidRPr="00316886">
        <w:rPr>
          <w:sz w:val="24"/>
          <w:szCs w:val="24"/>
          <w:lang w:val="uk-UA"/>
        </w:rPr>
        <w:t>Неманихіна</w:t>
      </w:r>
      <w:proofErr w:type="spellEnd"/>
      <w:r w:rsidRPr="00316886">
        <w:rPr>
          <w:sz w:val="24"/>
          <w:szCs w:val="24"/>
          <w:lang w:val="uk-UA"/>
        </w:rPr>
        <w:t>, 3)</w:t>
      </w:r>
    </w:p>
    <w:p w14:paraId="1486643F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  <w:r w:rsidRPr="00316886">
        <w:rPr>
          <w:b/>
          <w:sz w:val="24"/>
          <w:szCs w:val="24"/>
          <w:u w:val="single"/>
          <w:lang w:val="uk-UA"/>
        </w:rPr>
        <w:t xml:space="preserve"> Зазначені довідки повинні містити дані про всіх повнолітніх </w:t>
      </w:r>
    </w:p>
    <w:p w14:paraId="02C074D8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  <w:r w:rsidRPr="00316886">
        <w:rPr>
          <w:b/>
          <w:sz w:val="24"/>
          <w:szCs w:val="24"/>
          <w:u w:val="single"/>
          <w:lang w:val="uk-UA"/>
        </w:rPr>
        <w:t>членів сім’ї</w:t>
      </w:r>
    </w:p>
    <w:p w14:paraId="2C4F3F89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77454608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379C9AE4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0DEEEB95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21D062EF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52704051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376046EE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038DFAB2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78D73728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736BF815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101935E4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323533D6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3E126193" w14:textId="77777777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62360D28" w14:textId="29BF88DD" w:rsidR="00316886" w:rsidRPr="00316886" w:rsidRDefault="00316886" w:rsidP="00316886">
      <w:pPr>
        <w:rPr>
          <w:b/>
          <w:sz w:val="24"/>
          <w:szCs w:val="24"/>
          <w:u w:val="single"/>
          <w:lang w:val="uk-UA"/>
        </w:rPr>
      </w:pPr>
      <w:r>
        <w:rPr>
          <w:b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</w:t>
      </w:r>
    </w:p>
    <w:p w14:paraId="1996DA6A" w14:textId="0D9A8BB6" w:rsidR="00316886" w:rsidRDefault="00316886" w:rsidP="00316886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6</w:t>
      </w:r>
    </w:p>
    <w:p w14:paraId="4B45E2A8" w14:textId="77777777" w:rsidR="00316886" w:rsidRDefault="00316886" w:rsidP="00316886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14:paraId="5315322E" w14:textId="2A2969AB" w:rsidR="00316886" w:rsidRPr="000D5816" w:rsidRDefault="00316886" w:rsidP="00316886">
      <w:pPr>
        <w:spacing w:before="60" w:after="6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18.02.2012р. №</w:t>
      </w:r>
      <w:r w:rsidR="00432627">
        <w:rPr>
          <w:sz w:val="24"/>
          <w:szCs w:val="24"/>
          <w:lang w:val="uk-UA"/>
        </w:rPr>
        <w:t>58</w:t>
      </w:r>
      <w:bookmarkStart w:id="7" w:name="_GoBack"/>
      <w:bookmarkEnd w:id="7"/>
    </w:p>
    <w:p w14:paraId="5C081232" w14:textId="77777777" w:rsidR="00007609" w:rsidRPr="00316886" w:rsidRDefault="00007609" w:rsidP="00316886">
      <w:pPr>
        <w:spacing w:before="60" w:after="60"/>
        <w:rPr>
          <w:sz w:val="24"/>
          <w:szCs w:val="24"/>
          <w:lang w:val="uk-UA"/>
        </w:rPr>
      </w:pPr>
    </w:p>
    <w:p w14:paraId="67FACD93" w14:textId="653980E9" w:rsidR="00316886" w:rsidRPr="00B5112F" w:rsidRDefault="00316886" w:rsidP="00316886">
      <w:pPr>
        <w:jc w:val="center"/>
        <w:rPr>
          <w:b/>
          <w:sz w:val="28"/>
          <w:szCs w:val="28"/>
          <w:lang w:val="uk-UA"/>
        </w:rPr>
      </w:pPr>
      <w:proofErr w:type="spellStart"/>
      <w:r w:rsidRPr="00B5112F">
        <w:rPr>
          <w:b/>
          <w:sz w:val="28"/>
          <w:szCs w:val="28"/>
        </w:rPr>
        <w:t>Технологічна</w:t>
      </w:r>
      <w:proofErr w:type="spellEnd"/>
      <w:r w:rsidRPr="00B5112F">
        <w:rPr>
          <w:b/>
          <w:sz w:val="28"/>
          <w:szCs w:val="28"/>
        </w:rPr>
        <w:t xml:space="preserve"> </w:t>
      </w:r>
      <w:proofErr w:type="spellStart"/>
      <w:r w:rsidRPr="00B5112F">
        <w:rPr>
          <w:b/>
          <w:sz w:val="28"/>
          <w:szCs w:val="28"/>
        </w:rPr>
        <w:t>картка</w:t>
      </w:r>
      <w:proofErr w:type="spellEnd"/>
      <w:r w:rsidRPr="00B5112F">
        <w:rPr>
          <w:b/>
          <w:sz w:val="28"/>
          <w:szCs w:val="28"/>
        </w:rPr>
        <w:t xml:space="preserve"> </w:t>
      </w:r>
      <w:r w:rsidRPr="00B5112F">
        <w:rPr>
          <w:b/>
          <w:sz w:val="28"/>
          <w:szCs w:val="28"/>
          <w:lang w:val="uk-UA"/>
        </w:rPr>
        <w:t>адміністративної послуги</w:t>
      </w:r>
      <w:r>
        <w:rPr>
          <w:b/>
          <w:sz w:val="28"/>
          <w:szCs w:val="28"/>
          <w:lang w:val="uk-UA"/>
        </w:rPr>
        <w:t xml:space="preserve"> №3</w:t>
      </w:r>
    </w:p>
    <w:p w14:paraId="1BAD77C4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  <w:r w:rsidRPr="00B5112F">
        <w:rPr>
          <w:b/>
          <w:sz w:val="28"/>
          <w:szCs w:val="28"/>
          <w:u w:val="single"/>
          <w:lang w:val="uk-UA"/>
        </w:rPr>
        <w:t>«</w:t>
      </w:r>
      <w:r>
        <w:rPr>
          <w:b/>
          <w:sz w:val="28"/>
          <w:szCs w:val="28"/>
          <w:u w:val="single"/>
          <w:lang w:val="uk-UA"/>
        </w:rPr>
        <w:t>О</w:t>
      </w:r>
      <w:r w:rsidRPr="00B5112F">
        <w:rPr>
          <w:b/>
          <w:sz w:val="28"/>
          <w:szCs w:val="28"/>
          <w:u w:val="single"/>
          <w:lang w:val="uk-UA"/>
        </w:rPr>
        <w:t xml:space="preserve">блік громадян, які потребують поліпшення житлових умов» </w:t>
      </w:r>
    </w:p>
    <w:p w14:paraId="68D85B3D" w14:textId="77777777" w:rsidR="00316886" w:rsidRDefault="00316886" w:rsidP="00316886">
      <w:pPr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3544"/>
        <w:gridCol w:w="2020"/>
        <w:gridCol w:w="1115"/>
        <w:gridCol w:w="1994"/>
      </w:tblGrid>
      <w:tr w:rsidR="00316886" w:rsidRPr="00D06015" w14:paraId="2CD0A801" w14:textId="77777777" w:rsidTr="003D2529">
        <w:tc>
          <w:tcPr>
            <w:tcW w:w="769" w:type="dxa"/>
          </w:tcPr>
          <w:p w14:paraId="4F312679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3544" w:type="dxa"/>
          </w:tcPr>
          <w:p w14:paraId="2B9DDEB4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2020" w:type="dxa"/>
          </w:tcPr>
          <w:p w14:paraId="627564B3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115" w:type="dxa"/>
          </w:tcPr>
          <w:p w14:paraId="4CA5018A" w14:textId="77777777" w:rsidR="00316886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Дія </w:t>
            </w:r>
          </w:p>
          <w:p w14:paraId="7138F527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(В. У. П. З)</w:t>
            </w:r>
          </w:p>
        </w:tc>
        <w:tc>
          <w:tcPr>
            <w:tcW w:w="1994" w:type="dxa"/>
          </w:tcPr>
          <w:p w14:paraId="3121DA32" w14:textId="77777777" w:rsidR="00316886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Термін виконання</w:t>
            </w:r>
          </w:p>
          <w:p w14:paraId="7ABC81E8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(днів)</w:t>
            </w:r>
          </w:p>
        </w:tc>
      </w:tr>
      <w:tr w:rsidR="00316886" w:rsidRPr="00D06015" w14:paraId="17F3CA80" w14:textId="77777777" w:rsidTr="003D2529">
        <w:trPr>
          <w:trHeight w:val="356"/>
        </w:trPr>
        <w:tc>
          <w:tcPr>
            <w:tcW w:w="769" w:type="dxa"/>
          </w:tcPr>
          <w:p w14:paraId="5BC9F89E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44" w:type="dxa"/>
          </w:tcPr>
          <w:p w14:paraId="6E539F76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20" w:type="dxa"/>
          </w:tcPr>
          <w:p w14:paraId="19195872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15" w:type="dxa"/>
          </w:tcPr>
          <w:p w14:paraId="7C62DA83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94" w:type="dxa"/>
          </w:tcPr>
          <w:p w14:paraId="7765D044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316886" w:rsidRPr="00D06015" w14:paraId="5C11EF30" w14:textId="77777777" w:rsidTr="003D2529">
        <w:trPr>
          <w:trHeight w:val="1000"/>
        </w:trPr>
        <w:tc>
          <w:tcPr>
            <w:tcW w:w="769" w:type="dxa"/>
          </w:tcPr>
          <w:p w14:paraId="7EAC4579" w14:textId="77777777" w:rsidR="00316886" w:rsidRPr="00194097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44" w:type="dxa"/>
          </w:tcPr>
          <w:p w14:paraId="31F21CE8" w14:textId="77777777" w:rsidR="00316886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Прийом і перевірка повноти</w:t>
            </w:r>
          </w:p>
          <w:p w14:paraId="304BC421" w14:textId="77777777" w:rsidR="00316886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пакету документів, реєстрація заяви, повідомлення заявника про орієнтовний термін виконання</w:t>
            </w:r>
          </w:p>
          <w:p w14:paraId="65AFE347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</w:tcPr>
          <w:p w14:paraId="27AF0AF6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 центру надання адміністративних послуг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ЦНАПу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15" w:type="dxa"/>
          </w:tcPr>
          <w:p w14:paraId="014455FD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</w:tcPr>
          <w:p w14:paraId="35A37D7D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16886" w:rsidRPr="00D06015" w14:paraId="74F7DAD1" w14:textId="77777777" w:rsidTr="003D2529">
        <w:tc>
          <w:tcPr>
            <w:tcW w:w="769" w:type="dxa"/>
          </w:tcPr>
          <w:p w14:paraId="3711F462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44" w:type="dxa"/>
          </w:tcPr>
          <w:p w14:paraId="46D91550" w14:textId="77777777" w:rsidR="00316886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Передача пакету документів заявника управлінню ЖКГ</w:t>
            </w:r>
          </w:p>
          <w:p w14:paraId="1113835E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2020" w:type="dxa"/>
          </w:tcPr>
          <w:p w14:paraId="34A376CE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Адміністратор центру надання адміністративних послуг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ЦНАПу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15" w:type="dxa"/>
          </w:tcPr>
          <w:p w14:paraId="7E118583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060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</w:tcPr>
          <w:p w14:paraId="013BFA24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Протягом  1 дня</w:t>
            </w:r>
          </w:p>
        </w:tc>
      </w:tr>
      <w:tr w:rsidR="00316886" w:rsidRPr="00D06015" w14:paraId="7350A2CB" w14:textId="77777777" w:rsidTr="003D2529">
        <w:tc>
          <w:tcPr>
            <w:tcW w:w="769" w:type="dxa"/>
            <w:tcBorders>
              <w:bottom w:val="single" w:sz="4" w:space="0" w:color="auto"/>
            </w:tcBorders>
          </w:tcPr>
          <w:p w14:paraId="6392766A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4D5BADF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Прийняття документів, перевірка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166EA1E1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комунального майна та житлової політики</w:t>
            </w:r>
          </w:p>
          <w:p w14:paraId="2D44F64D" w14:textId="77777777" w:rsidR="00316886" w:rsidRPr="00D06015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УЖКГ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49A9BF57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14:paraId="101E3E81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316886" w:rsidRPr="00D06015" w14:paraId="749E7038" w14:textId="77777777" w:rsidTr="003D2529">
        <w:trPr>
          <w:trHeight w:val="54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77822DF8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82A7668" w14:textId="77777777" w:rsidR="00316886" w:rsidRPr="00D06015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Накладання відповідної резолюції і передача документів начальнику відділу ЖКГ  УЖКГ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700D6299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4C8C7A39" w14:textId="77777777" w:rsidR="00316886" w:rsidRPr="00D06015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4439B340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 дня</w:t>
            </w:r>
          </w:p>
        </w:tc>
      </w:tr>
      <w:tr w:rsidR="00316886" w:rsidRPr="00D06015" w14:paraId="21072F11" w14:textId="77777777" w:rsidTr="003D2529">
        <w:trPr>
          <w:trHeight w:val="96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7D44099A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631637D" w14:textId="77777777" w:rsidR="00316886" w:rsidRPr="00E0244A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Підготовка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передача документів для розгляду громадської комісії з житлових питань</w:t>
            </w:r>
            <w:r w:rsidRPr="00E0244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1FC286B5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04B68E7F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комунального майна та житлової політики</w:t>
            </w:r>
          </w:p>
          <w:p w14:paraId="6A854F36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УЖКГ</w:t>
            </w:r>
          </w:p>
          <w:p w14:paraId="173CC9D9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12184DA5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4967752E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3 - 5 днів</w:t>
            </w:r>
          </w:p>
        </w:tc>
      </w:tr>
      <w:tr w:rsidR="00316886" w:rsidRPr="00D06015" w14:paraId="262C4BE4" w14:textId="77777777" w:rsidTr="003D2529">
        <w:trPr>
          <w:trHeight w:val="106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2BA57259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5208BA4" w14:textId="77777777" w:rsidR="00316886" w:rsidRPr="00E0244A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Підготовка проекту рішення виконавчого комітету за пропозиціями громадської комісії з житлових питань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4C99B4BF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комунального майна та житлової політики</w:t>
            </w:r>
          </w:p>
          <w:p w14:paraId="3FB7D6A2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0AB1D720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6396AB08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3 - 5 днів</w:t>
            </w:r>
          </w:p>
        </w:tc>
      </w:tr>
      <w:tr w:rsidR="00316886" w:rsidRPr="00D06015" w14:paraId="79AF803B" w14:textId="77777777" w:rsidTr="003D2529">
        <w:trPr>
          <w:trHeight w:val="2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0C683895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54F5BF0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Прийняття рішення за пропозиціями громадської комісії з житлових питань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2086B552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міськвиконком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6AE6C7EE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3290D7B1" w14:textId="77777777" w:rsidR="00316886" w:rsidRPr="00F0648B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15 днів</w:t>
            </w:r>
          </w:p>
        </w:tc>
      </w:tr>
      <w:tr w:rsidR="00316886" w:rsidRPr="00D06015" w14:paraId="7E3EE951" w14:textId="77777777" w:rsidTr="003D2529">
        <w:trPr>
          <w:trHeight w:val="12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5CD75CF4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D15F0DB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разі негативного результату – підготовка листа про відмову у взятті на квартирний облік;</w:t>
            </w:r>
          </w:p>
          <w:p w14:paraId="5DC5D0D5" w14:textId="77777777" w:rsidR="00316886" w:rsidRPr="00E0244A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разі позитивного результату – внесення запису у книгу обліку громадян, які потребують поліпшення житлових умов та формування облікової справи, підготовка листа про взяття на квартирний облік</w:t>
            </w:r>
          </w:p>
          <w:p w14:paraId="08E95BF7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7B79CB5F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комунального майна та житлової політики</w:t>
            </w:r>
          </w:p>
          <w:p w14:paraId="0A7C0802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534BD804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1FAB0080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5 днів</w:t>
            </w:r>
          </w:p>
        </w:tc>
      </w:tr>
      <w:tr w:rsidR="00316886" w:rsidRPr="00D06015" w14:paraId="5FD50F60" w14:textId="77777777" w:rsidTr="003D2529">
        <w:trPr>
          <w:trHeight w:val="11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4E89B8D1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4841573" w14:textId="77777777" w:rsidR="00316886" w:rsidRPr="00141A5B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41A5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Візування та передача документів адміністратору </w:t>
            </w:r>
            <w:proofErr w:type="spellStart"/>
            <w:r w:rsidRPr="00141A5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ЦНАПу</w:t>
            </w:r>
            <w:proofErr w:type="spellEnd"/>
          </w:p>
          <w:p w14:paraId="2A37A95B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3468D3F6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34985E48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5465C8CC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316886" w:rsidRPr="00D06015" w14:paraId="5524A18E" w14:textId="77777777" w:rsidTr="003D2529">
        <w:trPr>
          <w:trHeight w:val="7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0BBBCAD7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E616256" w14:textId="77777777" w:rsidR="00316886" w:rsidRPr="00C62EA7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62EA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Запис у бланку проходження  документа про факт здійснення дозвільної процедури та повідомлення про це замовника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39065AFA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43DD0B93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1211EFAE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316886" w:rsidRPr="00D06015" w14:paraId="53D07B0E" w14:textId="77777777" w:rsidTr="003D2529">
        <w:trPr>
          <w:trHeight w:val="180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79569907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A399696" w14:textId="77777777" w:rsidR="00316886" w:rsidRPr="00C62EA7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62EA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идача замовнику підготовленого листа про відмову у взятті на квартирний облік або листа про взяття на квартирний облік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5E52A17A" w14:textId="77777777" w:rsidR="00316886" w:rsidRDefault="00316886" w:rsidP="003D25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2309ACE0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4539C1E6" w14:textId="77777777" w:rsidR="00316886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Протягом  1- 2 днів</w:t>
            </w:r>
          </w:p>
        </w:tc>
      </w:tr>
      <w:tr w:rsidR="00316886" w:rsidRPr="00D06015" w14:paraId="361E3DD8" w14:textId="77777777" w:rsidTr="003D2529">
        <w:trPr>
          <w:trHeight w:val="90"/>
        </w:trPr>
        <w:tc>
          <w:tcPr>
            <w:tcW w:w="769" w:type="dxa"/>
            <w:tcBorders>
              <w:top w:val="single" w:sz="4" w:space="0" w:color="auto"/>
            </w:tcBorders>
          </w:tcPr>
          <w:p w14:paraId="000DB483" w14:textId="77777777" w:rsidR="00316886" w:rsidRPr="00D06015" w:rsidRDefault="00316886" w:rsidP="003D2529">
            <w:pPr>
              <w:pStyle w:val="2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D2B2B3" w14:textId="77777777" w:rsidR="00316886" w:rsidRDefault="00316886" w:rsidP="003D2529">
            <w:pPr>
              <w:pStyle w:val="24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16886" w:rsidRPr="00D06015" w14:paraId="321B0250" w14:textId="77777777" w:rsidTr="003D2529">
        <w:tc>
          <w:tcPr>
            <w:tcW w:w="769" w:type="dxa"/>
          </w:tcPr>
          <w:p w14:paraId="41374D27" w14:textId="77777777" w:rsidR="00316886" w:rsidRPr="00D06015" w:rsidRDefault="00316886" w:rsidP="003D2529">
            <w:pPr>
              <w:pStyle w:val="24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</w:tcBorders>
          </w:tcPr>
          <w:p w14:paraId="0197A82A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Загальна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кількість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днів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надання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послуги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 w:eastAsia="ru-RU"/>
              </w:rPr>
              <w:t xml:space="preserve"> 30</w:t>
            </w:r>
          </w:p>
        </w:tc>
      </w:tr>
      <w:tr w:rsidR="00316886" w:rsidRPr="00D06015" w14:paraId="0A0DFD6C" w14:textId="77777777" w:rsidTr="003D2529">
        <w:trPr>
          <w:trHeight w:val="880"/>
        </w:trPr>
        <w:tc>
          <w:tcPr>
            <w:tcW w:w="769" w:type="dxa"/>
          </w:tcPr>
          <w:p w14:paraId="51349399" w14:textId="77777777" w:rsidR="00316886" w:rsidRPr="00D06015" w:rsidRDefault="00316886" w:rsidP="003D2529">
            <w:pPr>
              <w:pStyle w:val="24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73" w:type="dxa"/>
            <w:gridSpan w:val="4"/>
            <w:tcBorders>
              <w:top w:val="single" w:sz="4" w:space="0" w:color="auto"/>
            </w:tcBorders>
          </w:tcPr>
          <w:p w14:paraId="690F466F" w14:textId="77777777" w:rsidR="00316886" w:rsidRPr="00D06015" w:rsidRDefault="00316886" w:rsidP="003D2529">
            <w:pPr>
              <w:pStyle w:val="24"/>
              <w:shd w:val="clear" w:color="auto" w:fill="auto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Загальна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кількість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днів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передбачена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законодавством</w:t>
            </w:r>
            <w:proofErr w:type="spellEnd"/>
            <w:r w:rsidRPr="00F0648B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) -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 w:eastAsia="ru-RU"/>
              </w:rPr>
              <w:t>30</w:t>
            </w:r>
          </w:p>
        </w:tc>
      </w:tr>
    </w:tbl>
    <w:p w14:paraId="55BFDDB1" w14:textId="77777777" w:rsidR="00316886" w:rsidRPr="003B6B49" w:rsidRDefault="00316886" w:rsidP="00316886">
      <w:pPr>
        <w:jc w:val="center"/>
        <w:rPr>
          <w:b/>
          <w:sz w:val="28"/>
          <w:szCs w:val="28"/>
          <w:u w:val="single"/>
        </w:rPr>
      </w:pPr>
    </w:p>
    <w:p w14:paraId="3CA8B7C0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2F9E2288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609F96D1" w14:textId="77777777" w:rsidR="00316886" w:rsidRPr="006B7BFB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6B7BF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 xml:space="preserve"> УЖКГ</w:t>
      </w:r>
      <w:r w:rsidRPr="006B7BFB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          Василь ПРИХОДЬКО</w:t>
      </w:r>
    </w:p>
    <w:p w14:paraId="6569C0D7" w14:textId="77777777" w:rsidR="00316886" w:rsidRPr="006B7BFB" w:rsidRDefault="00316886" w:rsidP="00316886">
      <w:pPr>
        <w:jc w:val="center"/>
        <w:rPr>
          <w:sz w:val="28"/>
          <w:szCs w:val="28"/>
          <w:lang w:val="uk-UA"/>
        </w:rPr>
      </w:pPr>
    </w:p>
    <w:p w14:paraId="2517EE0B" w14:textId="77777777" w:rsidR="00316886" w:rsidRPr="006B7BFB" w:rsidRDefault="00316886" w:rsidP="00316886">
      <w:pPr>
        <w:jc w:val="center"/>
        <w:rPr>
          <w:sz w:val="28"/>
          <w:szCs w:val="28"/>
          <w:lang w:val="uk-UA"/>
        </w:rPr>
      </w:pPr>
    </w:p>
    <w:p w14:paraId="2213F217" w14:textId="77777777" w:rsidR="00316886" w:rsidRPr="006B7BFB" w:rsidRDefault="00316886" w:rsidP="00316886">
      <w:pPr>
        <w:jc w:val="center"/>
        <w:rPr>
          <w:sz w:val="28"/>
          <w:szCs w:val="28"/>
          <w:lang w:val="uk-UA"/>
        </w:rPr>
      </w:pPr>
    </w:p>
    <w:p w14:paraId="723B2AE1" w14:textId="77777777" w:rsidR="00316886" w:rsidRPr="006B7BFB" w:rsidRDefault="00316886" w:rsidP="00316886">
      <w:pPr>
        <w:jc w:val="center"/>
        <w:rPr>
          <w:sz w:val="28"/>
          <w:szCs w:val="28"/>
          <w:lang w:val="uk-UA"/>
        </w:rPr>
      </w:pPr>
    </w:p>
    <w:p w14:paraId="62E8E15D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1B1A8EB8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64E1EBD4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4A210CB1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70F0B29F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5D01732C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1BAC511A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3CB01E6C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4B8BF61E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536DB16B" w14:textId="77777777" w:rsidR="00316886" w:rsidRDefault="00316886" w:rsidP="00316886">
      <w:pPr>
        <w:jc w:val="center"/>
        <w:rPr>
          <w:b/>
          <w:sz w:val="28"/>
          <w:szCs w:val="28"/>
          <w:u w:val="single"/>
          <w:lang w:val="uk-UA"/>
        </w:rPr>
      </w:pPr>
    </w:p>
    <w:p w14:paraId="0A2BAA3C" w14:textId="77777777" w:rsidR="00316886" w:rsidRDefault="00316886" w:rsidP="00316886">
      <w:pPr>
        <w:rPr>
          <w:b/>
          <w:sz w:val="24"/>
          <w:szCs w:val="24"/>
          <w:u w:val="single"/>
          <w:lang w:val="uk-UA"/>
        </w:rPr>
      </w:pPr>
    </w:p>
    <w:p w14:paraId="5FAF531E" w14:textId="49CAF448" w:rsidR="00007609" w:rsidRPr="00316886" w:rsidRDefault="00316886" w:rsidP="00316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sectPr w:rsidR="00007609" w:rsidRPr="00316886" w:rsidSect="008E6C7F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8C018" w14:textId="77777777" w:rsidR="00AE49EE" w:rsidRDefault="00AE49EE" w:rsidP="004C7C34">
      <w:r>
        <w:separator/>
      </w:r>
    </w:p>
  </w:endnote>
  <w:endnote w:type="continuationSeparator" w:id="0">
    <w:p w14:paraId="572E1BD4" w14:textId="77777777" w:rsidR="00AE49EE" w:rsidRDefault="00AE49EE" w:rsidP="004C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01315" w14:textId="77777777" w:rsidR="00AE49EE" w:rsidRDefault="00AE49EE" w:rsidP="004C7C34">
      <w:r>
        <w:separator/>
      </w:r>
    </w:p>
  </w:footnote>
  <w:footnote w:type="continuationSeparator" w:id="0">
    <w:p w14:paraId="337ED365" w14:textId="77777777" w:rsidR="00AE49EE" w:rsidRDefault="00AE49EE" w:rsidP="004C7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FC6F9E"/>
    <w:lvl w:ilvl="0">
      <w:numFmt w:val="bullet"/>
      <w:lvlText w:val="*"/>
      <w:lvlJc w:val="left"/>
    </w:lvl>
  </w:abstractNum>
  <w:abstractNum w:abstractNumId="1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1E0D62"/>
    <w:multiLevelType w:val="multilevel"/>
    <w:tmpl w:val="42425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F4D28"/>
    <w:multiLevelType w:val="hybridMultilevel"/>
    <w:tmpl w:val="6964B42A"/>
    <w:lvl w:ilvl="0" w:tplc="EBB873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271A1"/>
    <w:multiLevelType w:val="hybridMultilevel"/>
    <w:tmpl w:val="E1B69E1A"/>
    <w:lvl w:ilvl="0" w:tplc="D9427A08">
      <w:numFmt w:val="bullet"/>
      <w:lvlText w:val="-"/>
      <w:lvlJc w:val="left"/>
      <w:pPr>
        <w:ind w:left="1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</w:abstractNum>
  <w:abstractNum w:abstractNumId="5">
    <w:nsid w:val="150C18A4"/>
    <w:multiLevelType w:val="hybridMultilevel"/>
    <w:tmpl w:val="400C6706"/>
    <w:lvl w:ilvl="0" w:tplc="1BB450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D1FA8"/>
    <w:multiLevelType w:val="multilevel"/>
    <w:tmpl w:val="4810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C55BAF"/>
    <w:multiLevelType w:val="multilevel"/>
    <w:tmpl w:val="1F488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A3479"/>
    <w:multiLevelType w:val="multilevel"/>
    <w:tmpl w:val="74ECE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C86864"/>
    <w:multiLevelType w:val="multilevel"/>
    <w:tmpl w:val="44328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ED54CB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EE0234E"/>
    <w:multiLevelType w:val="multilevel"/>
    <w:tmpl w:val="5A20F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isLgl/>
      <w:lvlText w:val="%1.%2"/>
      <w:lvlJc w:val="left"/>
      <w:pPr>
        <w:ind w:left="2310" w:hanging="855"/>
      </w:pPr>
    </w:lvl>
    <w:lvl w:ilvl="2">
      <w:start w:val="1"/>
      <w:numFmt w:val="decimal"/>
      <w:isLgl/>
      <w:lvlText w:val="%1.%2.%3"/>
      <w:lvlJc w:val="left"/>
      <w:pPr>
        <w:ind w:left="3405" w:hanging="855"/>
      </w:pPr>
    </w:lvl>
    <w:lvl w:ilvl="3">
      <w:start w:val="1"/>
      <w:numFmt w:val="decimal"/>
      <w:isLgl/>
      <w:lvlText w:val="%1.%2.%3.%4"/>
      <w:lvlJc w:val="left"/>
      <w:pPr>
        <w:ind w:left="4725" w:hanging="1080"/>
      </w:pPr>
    </w:lvl>
    <w:lvl w:ilvl="4">
      <w:start w:val="1"/>
      <w:numFmt w:val="decimal"/>
      <w:isLgl/>
      <w:lvlText w:val="%1.%2.%3.%4.%5"/>
      <w:lvlJc w:val="left"/>
      <w:pPr>
        <w:ind w:left="5820" w:hanging="1080"/>
      </w:pPr>
    </w:lvl>
    <w:lvl w:ilvl="5">
      <w:start w:val="1"/>
      <w:numFmt w:val="decimal"/>
      <w:isLgl/>
      <w:lvlText w:val="%1.%2.%3.%4.%5.%6"/>
      <w:lvlJc w:val="left"/>
      <w:pPr>
        <w:ind w:left="7275" w:hanging="1440"/>
      </w:pPr>
    </w:lvl>
    <w:lvl w:ilvl="6">
      <w:start w:val="1"/>
      <w:numFmt w:val="decimal"/>
      <w:isLgl/>
      <w:lvlText w:val="%1.%2.%3.%4.%5.%6.%7"/>
      <w:lvlJc w:val="left"/>
      <w:pPr>
        <w:ind w:left="8370" w:hanging="1440"/>
      </w:pPr>
    </w:lvl>
    <w:lvl w:ilvl="7">
      <w:start w:val="1"/>
      <w:numFmt w:val="decimal"/>
      <w:isLgl/>
      <w:lvlText w:val="%1.%2.%3.%4.%5.%6.%7.%8"/>
      <w:lvlJc w:val="left"/>
      <w:pPr>
        <w:ind w:left="9825" w:hanging="1800"/>
      </w:pPr>
    </w:lvl>
    <w:lvl w:ilvl="8">
      <w:start w:val="1"/>
      <w:numFmt w:val="decimal"/>
      <w:isLgl/>
      <w:lvlText w:val="%1.%2.%3.%4.%5.%6.%7.%8.%9"/>
      <w:lvlJc w:val="left"/>
      <w:pPr>
        <w:ind w:left="11280" w:hanging="2160"/>
      </w:pPr>
    </w:lvl>
  </w:abstractNum>
  <w:abstractNum w:abstractNumId="12">
    <w:nsid w:val="1F717463"/>
    <w:multiLevelType w:val="hybridMultilevel"/>
    <w:tmpl w:val="E83CF7DA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316E60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6402B4"/>
    <w:multiLevelType w:val="hybridMultilevel"/>
    <w:tmpl w:val="67664BF8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AA2022"/>
    <w:multiLevelType w:val="hybridMultilevel"/>
    <w:tmpl w:val="D3144690"/>
    <w:lvl w:ilvl="0" w:tplc="E2FA1E24">
      <w:start w:val="9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6">
    <w:nsid w:val="373F2AEF"/>
    <w:multiLevelType w:val="hybridMultilevel"/>
    <w:tmpl w:val="EBD869F6"/>
    <w:lvl w:ilvl="0" w:tplc="4DFC41C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81E06"/>
    <w:multiLevelType w:val="hybridMultilevel"/>
    <w:tmpl w:val="DACC5508"/>
    <w:lvl w:ilvl="0" w:tplc="A98CDA84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40897EFB"/>
    <w:multiLevelType w:val="hybridMultilevel"/>
    <w:tmpl w:val="C6F06F46"/>
    <w:lvl w:ilvl="0" w:tplc="0EC865E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9">
    <w:nsid w:val="456D2424"/>
    <w:multiLevelType w:val="hybridMultilevel"/>
    <w:tmpl w:val="5CCEB266"/>
    <w:lvl w:ilvl="0" w:tplc="6A9E945E">
      <w:start w:val="2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0">
    <w:nsid w:val="475D0410"/>
    <w:multiLevelType w:val="hybridMultilevel"/>
    <w:tmpl w:val="7DCA4E76"/>
    <w:lvl w:ilvl="0" w:tplc="7660AC9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1">
    <w:nsid w:val="492B3B58"/>
    <w:multiLevelType w:val="multilevel"/>
    <w:tmpl w:val="E046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AE6D56"/>
    <w:multiLevelType w:val="hybridMultilevel"/>
    <w:tmpl w:val="FCB8AD40"/>
    <w:lvl w:ilvl="0" w:tplc="4210B48C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23">
    <w:nsid w:val="4A1307EA"/>
    <w:multiLevelType w:val="hybridMultilevel"/>
    <w:tmpl w:val="E966A886"/>
    <w:lvl w:ilvl="0" w:tplc="8FF89BEC">
      <w:start w:val="1"/>
      <w:numFmt w:val="decimal"/>
      <w:lvlText w:val="%1."/>
      <w:lvlJc w:val="left"/>
      <w:pPr>
        <w:ind w:left="5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24">
    <w:nsid w:val="4D2142B0"/>
    <w:multiLevelType w:val="hybridMultilevel"/>
    <w:tmpl w:val="A2E0F5EC"/>
    <w:lvl w:ilvl="0" w:tplc="00D43444">
      <w:start w:val="10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25">
    <w:nsid w:val="4E6F3DF6"/>
    <w:multiLevelType w:val="hybridMultilevel"/>
    <w:tmpl w:val="427E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A51CC"/>
    <w:multiLevelType w:val="hybridMultilevel"/>
    <w:tmpl w:val="D024794C"/>
    <w:lvl w:ilvl="0" w:tplc="02CA3CB2">
      <w:start w:val="1"/>
      <w:numFmt w:val="bullet"/>
      <w:lvlText w:val="-"/>
      <w:lvlJc w:val="left"/>
      <w:pPr>
        <w:ind w:left="2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abstractNum w:abstractNumId="27">
    <w:nsid w:val="5321616C"/>
    <w:multiLevelType w:val="hybridMultilevel"/>
    <w:tmpl w:val="007A8A10"/>
    <w:lvl w:ilvl="0" w:tplc="54E89D8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384AFE"/>
    <w:multiLevelType w:val="hybridMultilevel"/>
    <w:tmpl w:val="5C2C864C"/>
    <w:lvl w:ilvl="0" w:tplc="56C67BD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3275C8"/>
    <w:multiLevelType w:val="hybridMultilevel"/>
    <w:tmpl w:val="05E8FDFC"/>
    <w:lvl w:ilvl="0" w:tplc="9D9C009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31">
    <w:nsid w:val="59E320AE"/>
    <w:multiLevelType w:val="hybridMultilevel"/>
    <w:tmpl w:val="3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DB68BF"/>
    <w:multiLevelType w:val="multilevel"/>
    <w:tmpl w:val="72FC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38381A"/>
    <w:multiLevelType w:val="hybridMultilevel"/>
    <w:tmpl w:val="EB6656A2"/>
    <w:lvl w:ilvl="0" w:tplc="A2228454">
      <w:start w:val="12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34">
    <w:nsid w:val="62F93F60"/>
    <w:multiLevelType w:val="hybridMultilevel"/>
    <w:tmpl w:val="ACE8C6EC"/>
    <w:lvl w:ilvl="0" w:tplc="1CD4350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5">
    <w:nsid w:val="636F5373"/>
    <w:multiLevelType w:val="hybridMultilevel"/>
    <w:tmpl w:val="690C7464"/>
    <w:lvl w:ilvl="0" w:tplc="1CB6C9E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1D6625"/>
    <w:multiLevelType w:val="hybridMultilevel"/>
    <w:tmpl w:val="C518D680"/>
    <w:lvl w:ilvl="0" w:tplc="28D265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58271A7"/>
    <w:multiLevelType w:val="hybridMultilevel"/>
    <w:tmpl w:val="9FAC2F22"/>
    <w:lvl w:ilvl="0" w:tplc="389C4788">
      <w:start w:val="1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8">
    <w:nsid w:val="6B8476E9"/>
    <w:multiLevelType w:val="hybridMultilevel"/>
    <w:tmpl w:val="6928B7BC"/>
    <w:lvl w:ilvl="0" w:tplc="6DB64F2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6B852DFD"/>
    <w:multiLevelType w:val="multilevel"/>
    <w:tmpl w:val="2108A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5630AA"/>
    <w:multiLevelType w:val="hybridMultilevel"/>
    <w:tmpl w:val="5DD06774"/>
    <w:lvl w:ilvl="0" w:tplc="2988D2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0B5A4F"/>
    <w:multiLevelType w:val="multilevel"/>
    <w:tmpl w:val="9BF69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CA1982"/>
    <w:multiLevelType w:val="hybridMultilevel"/>
    <w:tmpl w:val="9E9C502A"/>
    <w:lvl w:ilvl="0" w:tplc="11DEBE5C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DE7C82"/>
    <w:multiLevelType w:val="hybridMultilevel"/>
    <w:tmpl w:val="EAFEC1AA"/>
    <w:lvl w:ilvl="0" w:tplc="2ADA66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1650E2"/>
    <w:multiLevelType w:val="hybridMultilevel"/>
    <w:tmpl w:val="F918DA12"/>
    <w:lvl w:ilvl="0" w:tplc="38EC357A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45">
    <w:nsid w:val="7CD007E3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CF87A40"/>
    <w:multiLevelType w:val="hybridMultilevel"/>
    <w:tmpl w:val="D8B4178C"/>
    <w:lvl w:ilvl="0" w:tplc="DC0C5262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C7100E"/>
    <w:multiLevelType w:val="hybridMultilevel"/>
    <w:tmpl w:val="908E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20"/>
  </w:num>
  <w:num w:numId="3">
    <w:abstractNumId w:val="4"/>
  </w:num>
  <w:num w:numId="4">
    <w:abstractNumId w:val="23"/>
  </w:num>
  <w:num w:numId="5">
    <w:abstractNumId w:val="17"/>
  </w:num>
  <w:num w:numId="6">
    <w:abstractNumId w:val="37"/>
  </w:num>
  <w:num w:numId="7">
    <w:abstractNumId w:val="45"/>
  </w:num>
  <w:num w:numId="8">
    <w:abstractNumId w:val="34"/>
  </w:num>
  <w:num w:numId="9">
    <w:abstractNumId w:val="18"/>
  </w:num>
  <w:num w:numId="10">
    <w:abstractNumId w:val="26"/>
  </w:num>
  <w:num w:numId="11">
    <w:abstractNumId w:val="25"/>
  </w:num>
  <w:num w:numId="12">
    <w:abstractNumId w:val="27"/>
  </w:num>
  <w:num w:numId="13">
    <w:abstractNumId w:val="31"/>
  </w:num>
  <w:num w:numId="14">
    <w:abstractNumId w:val="10"/>
  </w:num>
  <w:num w:numId="15">
    <w:abstractNumId w:val="14"/>
  </w:num>
  <w:num w:numId="16">
    <w:abstractNumId w:val="24"/>
  </w:num>
  <w:num w:numId="17">
    <w:abstractNumId w:val="6"/>
  </w:num>
  <w:num w:numId="18">
    <w:abstractNumId w:val="42"/>
  </w:num>
  <w:num w:numId="19">
    <w:abstractNumId w:val="28"/>
  </w:num>
  <w:num w:numId="20">
    <w:abstractNumId w:val="33"/>
  </w:num>
  <w:num w:numId="21">
    <w:abstractNumId w:val="16"/>
  </w:num>
  <w:num w:numId="22">
    <w:abstractNumId w:val="44"/>
  </w:num>
  <w:num w:numId="23">
    <w:abstractNumId w:val="15"/>
  </w:num>
  <w:num w:numId="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46"/>
  </w:num>
  <w:num w:numId="27">
    <w:abstractNumId w:val="5"/>
  </w:num>
  <w:num w:numId="28">
    <w:abstractNumId w:val="38"/>
  </w:num>
  <w:num w:numId="29">
    <w:abstractNumId w:val="22"/>
  </w:num>
  <w:num w:numId="30">
    <w:abstractNumId w:val="11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9"/>
  </w:num>
  <w:num w:numId="33">
    <w:abstractNumId w:val="13"/>
  </w:num>
  <w:num w:numId="34">
    <w:abstractNumId w:val="32"/>
  </w:num>
  <w:num w:numId="35">
    <w:abstractNumId w:val="29"/>
  </w:num>
  <w:num w:numId="36">
    <w:abstractNumId w:val="43"/>
  </w:num>
  <w:num w:numId="37">
    <w:abstractNumId w:val="8"/>
  </w:num>
  <w:num w:numId="38">
    <w:abstractNumId w:val="7"/>
  </w:num>
  <w:num w:numId="39">
    <w:abstractNumId w:val="2"/>
  </w:num>
  <w:num w:numId="40">
    <w:abstractNumId w:val="9"/>
  </w:num>
  <w:num w:numId="41">
    <w:abstractNumId w:val="39"/>
  </w:num>
  <w:num w:numId="42">
    <w:abstractNumId w:val="41"/>
  </w:num>
  <w:num w:numId="4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21"/>
  </w:num>
  <w:num w:numId="47">
    <w:abstractNumId w:val="1"/>
  </w:num>
  <w:num w:numId="48">
    <w:abstractNumId w:val="40"/>
  </w:num>
  <w:num w:numId="49">
    <w:abstractNumId w:val="35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13"/>
    <w:rsid w:val="00005E01"/>
    <w:rsid w:val="00007609"/>
    <w:rsid w:val="00007A8E"/>
    <w:rsid w:val="00014768"/>
    <w:rsid w:val="00014B9D"/>
    <w:rsid w:val="000238E2"/>
    <w:rsid w:val="000246AC"/>
    <w:rsid w:val="0002697A"/>
    <w:rsid w:val="00031DDB"/>
    <w:rsid w:val="00031E42"/>
    <w:rsid w:val="00032116"/>
    <w:rsid w:val="00035309"/>
    <w:rsid w:val="00036863"/>
    <w:rsid w:val="0004197E"/>
    <w:rsid w:val="00042FC1"/>
    <w:rsid w:val="00044FD3"/>
    <w:rsid w:val="0004521E"/>
    <w:rsid w:val="000474EC"/>
    <w:rsid w:val="000515B2"/>
    <w:rsid w:val="0005387B"/>
    <w:rsid w:val="000538D7"/>
    <w:rsid w:val="00054CD7"/>
    <w:rsid w:val="00056BFF"/>
    <w:rsid w:val="000610E2"/>
    <w:rsid w:val="000636CA"/>
    <w:rsid w:val="00073262"/>
    <w:rsid w:val="00081090"/>
    <w:rsid w:val="00084B83"/>
    <w:rsid w:val="00093672"/>
    <w:rsid w:val="00094484"/>
    <w:rsid w:val="00096B68"/>
    <w:rsid w:val="0009760C"/>
    <w:rsid w:val="000A08FC"/>
    <w:rsid w:val="000A0A39"/>
    <w:rsid w:val="000A7C8C"/>
    <w:rsid w:val="000C0E42"/>
    <w:rsid w:val="000C1FAA"/>
    <w:rsid w:val="000C4F3E"/>
    <w:rsid w:val="000D0ED3"/>
    <w:rsid w:val="000D3222"/>
    <w:rsid w:val="000D4020"/>
    <w:rsid w:val="000D47D0"/>
    <w:rsid w:val="000D63BF"/>
    <w:rsid w:val="000E04C7"/>
    <w:rsid w:val="000E6BC7"/>
    <w:rsid w:val="000E7AD3"/>
    <w:rsid w:val="000F00DF"/>
    <w:rsid w:val="000F1553"/>
    <w:rsid w:val="000F2591"/>
    <w:rsid w:val="000F53DB"/>
    <w:rsid w:val="00103DB9"/>
    <w:rsid w:val="00103F61"/>
    <w:rsid w:val="00103F6E"/>
    <w:rsid w:val="00105306"/>
    <w:rsid w:val="00110D31"/>
    <w:rsid w:val="00112148"/>
    <w:rsid w:val="001167E4"/>
    <w:rsid w:val="00125AAF"/>
    <w:rsid w:val="00130EEF"/>
    <w:rsid w:val="00131147"/>
    <w:rsid w:val="00133B09"/>
    <w:rsid w:val="00133D1A"/>
    <w:rsid w:val="00136365"/>
    <w:rsid w:val="00145DC5"/>
    <w:rsid w:val="001608AF"/>
    <w:rsid w:val="00167273"/>
    <w:rsid w:val="00167785"/>
    <w:rsid w:val="00173BDC"/>
    <w:rsid w:val="0017481D"/>
    <w:rsid w:val="00183649"/>
    <w:rsid w:val="00183AF6"/>
    <w:rsid w:val="0018437F"/>
    <w:rsid w:val="001865B8"/>
    <w:rsid w:val="00191268"/>
    <w:rsid w:val="00196206"/>
    <w:rsid w:val="001A1AA9"/>
    <w:rsid w:val="001A3787"/>
    <w:rsid w:val="001A446C"/>
    <w:rsid w:val="001A6015"/>
    <w:rsid w:val="001A6A5D"/>
    <w:rsid w:val="001A7B11"/>
    <w:rsid w:val="001B0D54"/>
    <w:rsid w:val="001B1504"/>
    <w:rsid w:val="001B1CE0"/>
    <w:rsid w:val="001B4334"/>
    <w:rsid w:val="001C23AE"/>
    <w:rsid w:val="001C3692"/>
    <w:rsid w:val="001C398D"/>
    <w:rsid w:val="001C72D4"/>
    <w:rsid w:val="001D048B"/>
    <w:rsid w:val="001D3301"/>
    <w:rsid w:val="001D442C"/>
    <w:rsid w:val="001D4811"/>
    <w:rsid w:val="001D5712"/>
    <w:rsid w:val="001D5D6B"/>
    <w:rsid w:val="001E1226"/>
    <w:rsid w:val="001E7CDE"/>
    <w:rsid w:val="001F4EFA"/>
    <w:rsid w:val="001F6C70"/>
    <w:rsid w:val="001F6DA8"/>
    <w:rsid w:val="00200D24"/>
    <w:rsid w:val="00203CE7"/>
    <w:rsid w:val="00215B50"/>
    <w:rsid w:val="0021792C"/>
    <w:rsid w:val="00221E18"/>
    <w:rsid w:val="00222DA4"/>
    <w:rsid w:val="00223D4D"/>
    <w:rsid w:val="00223F76"/>
    <w:rsid w:val="00224034"/>
    <w:rsid w:val="002252CE"/>
    <w:rsid w:val="0023174F"/>
    <w:rsid w:val="00241EFF"/>
    <w:rsid w:val="00242876"/>
    <w:rsid w:val="00243190"/>
    <w:rsid w:val="0025540E"/>
    <w:rsid w:val="00257066"/>
    <w:rsid w:val="00265DFD"/>
    <w:rsid w:val="002676CD"/>
    <w:rsid w:val="00270A5A"/>
    <w:rsid w:val="00270E21"/>
    <w:rsid w:val="00272680"/>
    <w:rsid w:val="00273E10"/>
    <w:rsid w:val="00277112"/>
    <w:rsid w:val="0028124C"/>
    <w:rsid w:val="00283A61"/>
    <w:rsid w:val="002848D0"/>
    <w:rsid w:val="00284EA3"/>
    <w:rsid w:val="00292DD7"/>
    <w:rsid w:val="00293E67"/>
    <w:rsid w:val="002A400C"/>
    <w:rsid w:val="002A6620"/>
    <w:rsid w:val="002B40B9"/>
    <w:rsid w:val="002B5BAA"/>
    <w:rsid w:val="002C0E9F"/>
    <w:rsid w:val="002C1F80"/>
    <w:rsid w:val="002C4F71"/>
    <w:rsid w:val="002C6F60"/>
    <w:rsid w:val="002D00B7"/>
    <w:rsid w:val="002D5D02"/>
    <w:rsid w:val="002D5E13"/>
    <w:rsid w:val="002E10BB"/>
    <w:rsid w:val="002E4C6E"/>
    <w:rsid w:val="002F1311"/>
    <w:rsid w:val="002F3930"/>
    <w:rsid w:val="003005EE"/>
    <w:rsid w:val="00301289"/>
    <w:rsid w:val="003018BD"/>
    <w:rsid w:val="00307A58"/>
    <w:rsid w:val="00315239"/>
    <w:rsid w:val="00316886"/>
    <w:rsid w:val="003260D6"/>
    <w:rsid w:val="003274AB"/>
    <w:rsid w:val="00332058"/>
    <w:rsid w:val="00334DFE"/>
    <w:rsid w:val="00340A2A"/>
    <w:rsid w:val="0034102C"/>
    <w:rsid w:val="003451CF"/>
    <w:rsid w:val="00347E1A"/>
    <w:rsid w:val="0035130A"/>
    <w:rsid w:val="00355C49"/>
    <w:rsid w:val="003575E3"/>
    <w:rsid w:val="00362E0F"/>
    <w:rsid w:val="00364BBE"/>
    <w:rsid w:val="00370DA7"/>
    <w:rsid w:val="00374CBC"/>
    <w:rsid w:val="003928C9"/>
    <w:rsid w:val="003938CF"/>
    <w:rsid w:val="003C0C59"/>
    <w:rsid w:val="003C1C7C"/>
    <w:rsid w:val="003C1CC7"/>
    <w:rsid w:val="003C4B48"/>
    <w:rsid w:val="003D2703"/>
    <w:rsid w:val="003D2FE4"/>
    <w:rsid w:val="003D5893"/>
    <w:rsid w:val="003E1471"/>
    <w:rsid w:val="003E3471"/>
    <w:rsid w:val="003E3FAC"/>
    <w:rsid w:val="003E6A83"/>
    <w:rsid w:val="003F086E"/>
    <w:rsid w:val="003F5E8E"/>
    <w:rsid w:val="003F7A5F"/>
    <w:rsid w:val="003F7ED1"/>
    <w:rsid w:val="0040318A"/>
    <w:rsid w:val="00403721"/>
    <w:rsid w:val="00413215"/>
    <w:rsid w:val="004150A8"/>
    <w:rsid w:val="00417E20"/>
    <w:rsid w:val="00420BA4"/>
    <w:rsid w:val="00422038"/>
    <w:rsid w:val="004224DD"/>
    <w:rsid w:val="00422B47"/>
    <w:rsid w:val="004241C9"/>
    <w:rsid w:val="0042544D"/>
    <w:rsid w:val="0042696D"/>
    <w:rsid w:val="00430A90"/>
    <w:rsid w:val="004310BD"/>
    <w:rsid w:val="00432627"/>
    <w:rsid w:val="00433C89"/>
    <w:rsid w:val="00434AAB"/>
    <w:rsid w:val="004366D9"/>
    <w:rsid w:val="00442D49"/>
    <w:rsid w:val="00446408"/>
    <w:rsid w:val="00446D7C"/>
    <w:rsid w:val="00454FF3"/>
    <w:rsid w:val="00455C00"/>
    <w:rsid w:val="004660C8"/>
    <w:rsid w:val="00466AE1"/>
    <w:rsid w:val="004677A6"/>
    <w:rsid w:val="00470CC3"/>
    <w:rsid w:val="0047388F"/>
    <w:rsid w:val="00474C5C"/>
    <w:rsid w:val="00474ED1"/>
    <w:rsid w:val="004762EA"/>
    <w:rsid w:val="004770B0"/>
    <w:rsid w:val="0048236E"/>
    <w:rsid w:val="004865F9"/>
    <w:rsid w:val="004925B9"/>
    <w:rsid w:val="00494441"/>
    <w:rsid w:val="004B4746"/>
    <w:rsid w:val="004B5B4E"/>
    <w:rsid w:val="004B733A"/>
    <w:rsid w:val="004C153B"/>
    <w:rsid w:val="004C34CB"/>
    <w:rsid w:val="004C3D04"/>
    <w:rsid w:val="004C5223"/>
    <w:rsid w:val="004C7C34"/>
    <w:rsid w:val="004D10CD"/>
    <w:rsid w:val="004D3E82"/>
    <w:rsid w:val="004D6200"/>
    <w:rsid w:val="004D6614"/>
    <w:rsid w:val="004D7005"/>
    <w:rsid w:val="004E0BC8"/>
    <w:rsid w:val="004E2165"/>
    <w:rsid w:val="004E4E43"/>
    <w:rsid w:val="004F1A12"/>
    <w:rsid w:val="004F2484"/>
    <w:rsid w:val="00507C67"/>
    <w:rsid w:val="00513540"/>
    <w:rsid w:val="0051582F"/>
    <w:rsid w:val="00522D36"/>
    <w:rsid w:val="005252DA"/>
    <w:rsid w:val="0053043A"/>
    <w:rsid w:val="00536A03"/>
    <w:rsid w:val="00540C05"/>
    <w:rsid w:val="0054414D"/>
    <w:rsid w:val="005464C2"/>
    <w:rsid w:val="00547B1A"/>
    <w:rsid w:val="00550B41"/>
    <w:rsid w:val="005521CF"/>
    <w:rsid w:val="00554290"/>
    <w:rsid w:val="005547B6"/>
    <w:rsid w:val="005572A7"/>
    <w:rsid w:val="005573AA"/>
    <w:rsid w:val="0056019C"/>
    <w:rsid w:val="0056547A"/>
    <w:rsid w:val="005722A4"/>
    <w:rsid w:val="00572A2E"/>
    <w:rsid w:val="00573F58"/>
    <w:rsid w:val="00575A86"/>
    <w:rsid w:val="005801E0"/>
    <w:rsid w:val="0058098D"/>
    <w:rsid w:val="00585646"/>
    <w:rsid w:val="00587CD7"/>
    <w:rsid w:val="005A16E9"/>
    <w:rsid w:val="005A6770"/>
    <w:rsid w:val="005A7D14"/>
    <w:rsid w:val="005B0E83"/>
    <w:rsid w:val="005C425B"/>
    <w:rsid w:val="005C73C3"/>
    <w:rsid w:val="005D5E95"/>
    <w:rsid w:val="005D7BAF"/>
    <w:rsid w:val="005F6443"/>
    <w:rsid w:val="0060690B"/>
    <w:rsid w:val="006107AA"/>
    <w:rsid w:val="0061488C"/>
    <w:rsid w:val="006217A1"/>
    <w:rsid w:val="006272E8"/>
    <w:rsid w:val="00631426"/>
    <w:rsid w:val="00633707"/>
    <w:rsid w:val="0064155E"/>
    <w:rsid w:val="006448DA"/>
    <w:rsid w:val="00651C1C"/>
    <w:rsid w:val="0065386D"/>
    <w:rsid w:val="006538EA"/>
    <w:rsid w:val="006543A6"/>
    <w:rsid w:val="006563CD"/>
    <w:rsid w:val="0066033B"/>
    <w:rsid w:val="0066118B"/>
    <w:rsid w:val="00663C2E"/>
    <w:rsid w:val="006665C2"/>
    <w:rsid w:val="00671495"/>
    <w:rsid w:val="006739CD"/>
    <w:rsid w:val="00676119"/>
    <w:rsid w:val="00677216"/>
    <w:rsid w:val="00680720"/>
    <w:rsid w:val="006815B2"/>
    <w:rsid w:val="00681979"/>
    <w:rsid w:val="00682D29"/>
    <w:rsid w:val="00682E3D"/>
    <w:rsid w:val="00682EBC"/>
    <w:rsid w:val="0068345F"/>
    <w:rsid w:val="006838C0"/>
    <w:rsid w:val="00686133"/>
    <w:rsid w:val="00686D87"/>
    <w:rsid w:val="00690EDF"/>
    <w:rsid w:val="00692E7C"/>
    <w:rsid w:val="0069505D"/>
    <w:rsid w:val="00697A06"/>
    <w:rsid w:val="006A07EB"/>
    <w:rsid w:val="006A2AF7"/>
    <w:rsid w:val="006A3306"/>
    <w:rsid w:val="006A4FCD"/>
    <w:rsid w:val="006A64F7"/>
    <w:rsid w:val="006B0BE1"/>
    <w:rsid w:val="006B360B"/>
    <w:rsid w:val="006B4A58"/>
    <w:rsid w:val="006B61A0"/>
    <w:rsid w:val="006C56F3"/>
    <w:rsid w:val="006C715A"/>
    <w:rsid w:val="006D39CB"/>
    <w:rsid w:val="006D5BF9"/>
    <w:rsid w:val="006D63DD"/>
    <w:rsid w:val="006E009D"/>
    <w:rsid w:val="006E1B21"/>
    <w:rsid w:val="006E553B"/>
    <w:rsid w:val="006E59F8"/>
    <w:rsid w:val="006E5C52"/>
    <w:rsid w:val="006F0C75"/>
    <w:rsid w:val="00705A64"/>
    <w:rsid w:val="00707AB0"/>
    <w:rsid w:val="00710572"/>
    <w:rsid w:val="00713F82"/>
    <w:rsid w:val="00726F14"/>
    <w:rsid w:val="0073186D"/>
    <w:rsid w:val="007318CA"/>
    <w:rsid w:val="00731E4C"/>
    <w:rsid w:val="00736EA5"/>
    <w:rsid w:val="007433A3"/>
    <w:rsid w:val="00744CA1"/>
    <w:rsid w:val="007546C0"/>
    <w:rsid w:val="00754B99"/>
    <w:rsid w:val="00755EA2"/>
    <w:rsid w:val="00760981"/>
    <w:rsid w:val="00761A80"/>
    <w:rsid w:val="00763E6D"/>
    <w:rsid w:val="0076548C"/>
    <w:rsid w:val="0076635F"/>
    <w:rsid w:val="00770F5A"/>
    <w:rsid w:val="00773A0A"/>
    <w:rsid w:val="00773AC3"/>
    <w:rsid w:val="007824BC"/>
    <w:rsid w:val="0078533C"/>
    <w:rsid w:val="007855D5"/>
    <w:rsid w:val="00790174"/>
    <w:rsid w:val="00791387"/>
    <w:rsid w:val="007937AD"/>
    <w:rsid w:val="0079547E"/>
    <w:rsid w:val="007A3D81"/>
    <w:rsid w:val="007A50EE"/>
    <w:rsid w:val="007A656B"/>
    <w:rsid w:val="007A7741"/>
    <w:rsid w:val="007B2AA9"/>
    <w:rsid w:val="007B3548"/>
    <w:rsid w:val="007B3B0A"/>
    <w:rsid w:val="007B64B2"/>
    <w:rsid w:val="007C5C4C"/>
    <w:rsid w:val="007D0C29"/>
    <w:rsid w:val="007D6558"/>
    <w:rsid w:val="007E19B7"/>
    <w:rsid w:val="007E42F4"/>
    <w:rsid w:val="007E6CD1"/>
    <w:rsid w:val="007F0D1A"/>
    <w:rsid w:val="007F18E5"/>
    <w:rsid w:val="007F5924"/>
    <w:rsid w:val="007F757E"/>
    <w:rsid w:val="00800DAB"/>
    <w:rsid w:val="00806D66"/>
    <w:rsid w:val="00807D79"/>
    <w:rsid w:val="0083093A"/>
    <w:rsid w:val="00832BFD"/>
    <w:rsid w:val="00837E01"/>
    <w:rsid w:val="00846CD2"/>
    <w:rsid w:val="00850465"/>
    <w:rsid w:val="00851D7F"/>
    <w:rsid w:val="008536E2"/>
    <w:rsid w:val="00861A43"/>
    <w:rsid w:val="0086581D"/>
    <w:rsid w:val="0086774C"/>
    <w:rsid w:val="00870246"/>
    <w:rsid w:val="00872CF8"/>
    <w:rsid w:val="00881BFB"/>
    <w:rsid w:val="008848D3"/>
    <w:rsid w:val="00891C98"/>
    <w:rsid w:val="00893D5A"/>
    <w:rsid w:val="00894EA7"/>
    <w:rsid w:val="00894F0F"/>
    <w:rsid w:val="008A1988"/>
    <w:rsid w:val="008A2723"/>
    <w:rsid w:val="008A5337"/>
    <w:rsid w:val="008A6B35"/>
    <w:rsid w:val="008B033E"/>
    <w:rsid w:val="008C1608"/>
    <w:rsid w:val="008C4B02"/>
    <w:rsid w:val="008D124F"/>
    <w:rsid w:val="008D1758"/>
    <w:rsid w:val="008D1DB3"/>
    <w:rsid w:val="008D1FE4"/>
    <w:rsid w:val="008D5118"/>
    <w:rsid w:val="008D5B7C"/>
    <w:rsid w:val="008D687B"/>
    <w:rsid w:val="008D7731"/>
    <w:rsid w:val="008E06A0"/>
    <w:rsid w:val="008E0C8C"/>
    <w:rsid w:val="008E0DED"/>
    <w:rsid w:val="008E6C7F"/>
    <w:rsid w:val="008F2996"/>
    <w:rsid w:val="009004E1"/>
    <w:rsid w:val="00900A08"/>
    <w:rsid w:val="00900D54"/>
    <w:rsid w:val="009022C7"/>
    <w:rsid w:val="009049AB"/>
    <w:rsid w:val="0090669D"/>
    <w:rsid w:val="00906BC5"/>
    <w:rsid w:val="00907819"/>
    <w:rsid w:val="009079C4"/>
    <w:rsid w:val="009137A7"/>
    <w:rsid w:val="009143F7"/>
    <w:rsid w:val="00921919"/>
    <w:rsid w:val="00922BB1"/>
    <w:rsid w:val="00922CEB"/>
    <w:rsid w:val="009253FD"/>
    <w:rsid w:val="00934E6F"/>
    <w:rsid w:val="00935C1E"/>
    <w:rsid w:val="00937E87"/>
    <w:rsid w:val="009425A4"/>
    <w:rsid w:val="009468D9"/>
    <w:rsid w:val="009506D1"/>
    <w:rsid w:val="009515C9"/>
    <w:rsid w:val="009519ED"/>
    <w:rsid w:val="00955D8B"/>
    <w:rsid w:val="00960F28"/>
    <w:rsid w:val="00961F25"/>
    <w:rsid w:val="00963A62"/>
    <w:rsid w:val="00965D02"/>
    <w:rsid w:val="00970207"/>
    <w:rsid w:val="00973408"/>
    <w:rsid w:val="00973775"/>
    <w:rsid w:val="009763DC"/>
    <w:rsid w:val="00981EFA"/>
    <w:rsid w:val="00982E3D"/>
    <w:rsid w:val="00983A6A"/>
    <w:rsid w:val="00983CD5"/>
    <w:rsid w:val="0098465E"/>
    <w:rsid w:val="00990DF9"/>
    <w:rsid w:val="009922D2"/>
    <w:rsid w:val="00997EA9"/>
    <w:rsid w:val="009B0994"/>
    <w:rsid w:val="009B153B"/>
    <w:rsid w:val="009B2734"/>
    <w:rsid w:val="009B30A4"/>
    <w:rsid w:val="009B38A0"/>
    <w:rsid w:val="009C776D"/>
    <w:rsid w:val="009C7B6E"/>
    <w:rsid w:val="009C7DC4"/>
    <w:rsid w:val="009D0DC8"/>
    <w:rsid w:val="009D24B5"/>
    <w:rsid w:val="009D29E4"/>
    <w:rsid w:val="009D464C"/>
    <w:rsid w:val="009E31FA"/>
    <w:rsid w:val="009E73F0"/>
    <w:rsid w:val="009E7EB8"/>
    <w:rsid w:val="009F2B68"/>
    <w:rsid w:val="009F3A85"/>
    <w:rsid w:val="009F568D"/>
    <w:rsid w:val="009F68B4"/>
    <w:rsid w:val="00A01DC2"/>
    <w:rsid w:val="00A0428D"/>
    <w:rsid w:val="00A06AD1"/>
    <w:rsid w:val="00A07583"/>
    <w:rsid w:val="00A13A57"/>
    <w:rsid w:val="00A16D9D"/>
    <w:rsid w:val="00A16E51"/>
    <w:rsid w:val="00A26B74"/>
    <w:rsid w:val="00A2707F"/>
    <w:rsid w:val="00A31031"/>
    <w:rsid w:val="00A37CDE"/>
    <w:rsid w:val="00A4306A"/>
    <w:rsid w:val="00A44D11"/>
    <w:rsid w:val="00A47B0E"/>
    <w:rsid w:val="00A47DDA"/>
    <w:rsid w:val="00A50548"/>
    <w:rsid w:val="00A51314"/>
    <w:rsid w:val="00A516DD"/>
    <w:rsid w:val="00A54B7B"/>
    <w:rsid w:val="00A54C06"/>
    <w:rsid w:val="00A54F48"/>
    <w:rsid w:val="00A56357"/>
    <w:rsid w:val="00A5733D"/>
    <w:rsid w:val="00A63CC2"/>
    <w:rsid w:val="00A65E69"/>
    <w:rsid w:val="00A6682E"/>
    <w:rsid w:val="00A70294"/>
    <w:rsid w:val="00A73710"/>
    <w:rsid w:val="00A84CBA"/>
    <w:rsid w:val="00A84D13"/>
    <w:rsid w:val="00A872BD"/>
    <w:rsid w:val="00A87F5C"/>
    <w:rsid w:val="00A92013"/>
    <w:rsid w:val="00A93A65"/>
    <w:rsid w:val="00A962E1"/>
    <w:rsid w:val="00AA013E"/>
    <w:rsid w:val="00AB1D10"/>
    <w:rsid w:val="00AC31E2"/>
    <w:rsid w:val="00AC3D8C"/>
    <w:rsid w:val="00AC46DC"/>
    <w:rsid w:val="00AC70A3"/>
    <w:rsid w:val="00AD02FB"/>
    <w:rsid w:val="00AD0F3F"/>
    <w:rsid w:val="00AD2D40"/>
    <w:rsid w:val="00AD7B2F"/>
    <w:rsid w:val="00AE2C13"/>
    <w:rsid w:val="00AE39C6"/>
    <w:rsid w:val="00AE49EE"/>
    <w:rsid w:val="00AE6A1F"/>
    <w:rsid w:val="00AE7E4D"/>
    <w:rsid w:val="00AF37DC"/>
    <w:rsid w:val="00AF3BF9"/>
    <w:rsid w:val="00AF6A25"/>
    <w:rsid w:val="00B03A3D"/>
    <w:rsid w:val="00B102AF"/>
    <w:rsid w:val="00B109A9"/>
    <w:rsid w:val="00B13291"/>
    <w:rsid w:val="00B135ED"/>
    <w:rsid w:val="00B172E0"/>
    <w:rsid w:val="00B21E34"/>
    <w:rsid w:val="00B2718E"/>
    <w:rsid w:val="00B32E43"/>
    <w:rsid w:val="00B35982"/>
    <w:rsid w:val="00B40047"/>
    <w:rsid w:val="00B457C4"/>
    <w:rsid w:val="00B45C89"/>
    <w:rsid w:val="00B45F4D"/>
    <w:rsid w:val="00B5255F"/>
    <w:rsid w:val="00B53BFE"/>
    <w:rsid w:val="00B55A90"/>
    <w:rsid w:val="00B60CCA"/>
    <w:rsid w:val="00B64201"/>
    <w:rsid w:val="00B64354"/>
    <w:rsid w:val="00B660ED"/>
    <w:rsid w:val="00B7289B"/>
    <w:rsid w:val="00B75687"/>
    <w:rsid w:val="00B770A7"/>
    <w:rsid w:val="00B80B20"/>
    <w:rsid w:val="00B864ED"/>
    <w:rsid w:val="00B87C68"/>
    <w:rsid w:val="00B9305A"/>
    <w:rsid w:val="00B96618"/>
    <w:rsid w:val="00B970C7"/>
    <w:rsid w:val="00BB1825"/>
    <w:rsid w:val="00BB568A"/>
    <w:rsid w:val="00BC5B81"/>
    <w:rsid w:val="00BD3EC8"/>
    <w:rsid w:val="00BD7405"/>
    <w:rsid w:val="00BD7825"/>
    <w:rsid w:val="00BE0D21"/>
    <w:rsid w:val="00BE29C5"/>
    <w:rsid w:val="00BE66F5"/>
    <w:rsid w:val="00BE75BD"/>
    <w:rsid w:val="00BF6AB6"/>
    <w:rsid w:val="00BF7F0F"/>
    <w:rsid w:val="00C007DE"/>
    <w:rsid w:val="00C023FA"/>
    <w:rsid w:val="00C14B2F"/>
    <w:rsid w:val="00C23F60"/>
    <w:rsid w:val="00C24F63"/>
    <w:rsid w:val="00C253E9"/>
    <w:rsid w:val="00C30F2A"/>
    <w:rsid w:val="00C31A91"/>
    <w:rsid w:val="00C35AA7"/>
    <w:rsid w:val="00C47318"/>
    <w:rsid w:val="00C55EA8"/>
    <w:rsid w:val="00C574FD"/>
    <w:rsid w:val="00C576EF"/>
    <w:rsid w:val="00C607B0"/>
    <w:rsid w:val="00C61B10"/>
    <w:rsid w:val="00C6574E"/>
    <w:rsid w:val="00C67BEF"/>
    <w:rsid w:val="00C73273"/>
    <w:rsid w:val="00C742B5"/>
    <w:rsid w:val="00C75B8E"/>
    <w:rsid w:val="00C77FF3"/>
    <w:rsid w:val="00C80BFA"/>
    <w:rsid w:val="00C9762A"/>
    <w:rsid w:val="00CA2422"/>
    <w:rsid w:val="00CA2A75"/>
    <w:rsid w:val="00CA3931"/>
    <w:rsid w:val="00CA44BA"/>
    <w:rsid w:val="00CA5151"/>
    <w:rsid w:val="00CA5545"/>
    <w:rsid w:val="00CB2E68"/>
    <w:rsid w:val="00CC3498"/>
    <w:rsid w:val="00CC5646"/>
    <w:rsid w:val="00CC5CA8"/>
    <w:rsid w:val="00CD1C2B"/>
    <w:rsid w:val="00CD26C7"/>
    <w:rsid w:val="00CE62A5"/>
    <w:rsid w:val="00CF1630"/>
    <w:rsid w:val="00D002E3"/>
    <w:rsid w:val="00D00ED8"/>
    <w:rsid w:val="00D0277E"/>
    <w:rsid w:val="00D06516"/>
    <w:rsid w:val="00D13B2D"/>
    <w:rsid w:val="00D1520C"/>
    <w:rsid w:val="00D16B78"/>
    <w:rsid w:val="00D251FA"/>
    <w:rsid w:val="00D30E70"/>
    <w:rsid w:val="00D33539"/>
    <w:rsid w:val="00D3610B"/>
    <w:rsid w:val="00D40642"/>
    <w:rsid w:val="00D40AFF"/>
    <w:rsid w:val="00D41638"/>
    <w:rsid w:val="00D42F5A"/>
    <w:rsid w:val="00D45586"/>
    <w:rsid w:val="00D46FC2"/>
    <w:rsid w:val="00D476E4"/>
    <w:rsid w:val="00D47BAB"/>
    <w:rsid w:val="00D51131"/>
    <w:rsid w:val="00D51911"/>
    <w:rsid w:val="00D5678E"/>
    <w:rsid w:val="00D57E28"/>
    <w:rsid w:val="00D60337"/>
    <w:rsid w:val="00D636C3"/>
    <w:rsid w:val="00D655E5"/>
    <w:rsid w:val="00D73B60"/>
    <w:rsid w:val="00D77430"/>
    <w:rsid w:val="00D931CF"/>
    <w:rsid w:val="00DA7674"/>
    <w:rsid w:val="00DB3EE6"/>
    <w:rsid w:val="00DB5E27"/>
    <w:rsid w:val="00DB65BC"/>
    <w:rsid w:val="00DC1146"/>
    <w:rsid w:val="00DC75E0"/>
    <w:rsid w:val="00DD11D1"/>
    <w:rsid w:val="00DD1E60"/>
    <w:rsid w:val="00DD44CF"/>
    <w:rsid w:val="00DD55E1"/>
    <w:rsid w:val="00DD5CDF"/>
    <w:rsid w:val="00DE2667"/>
    <w:rsid w:val="00DE3B6D"/>
    <w:rsid w:val="00DE5AA8"/>
    <w:rsid w:val="00DF037C"/>
    <w:rsid w:val="00E02832"/>
    <w:rsid w:val="00E028AA"/>
    <w:rsid w:val="00E06AA2"/>
    <w:rsid w:val="00E16B57"/>
    <w:rsid w:val="00E20595"/>
    <w:rsid w:val="00E2066E"/>
    <w:rsid w:val="00E22772"/>
    <w:rsid w:val="00E2287D"/>
    <w:rsid w:val="00E22A49"/>
    <w:rsid w:val="00E30FD0"/>
    <w:rsid w:val="00E34BC8"/>
    <w:rsid w:val="00E411C1"/>
    <w:rsid w:val="00E41328"/>
    <w:rsid w:val="00E4456D"/>
    <w:rsid w:val="00E45BB4"/>
    <w:rsid w:val="00E506B4"/>
    <w:rsid w:val="00E506D4"/>
    <w:rsid w:val="00E51EEF"/>
    <w:rsid w:val="00E542B3"/>
    <w:rsid w:val="00E62E8B"/>
    <w:rsid w:val="00E63CC3"/>
    <w:rsid w:val="00E67B83"/>
    <w:rsid w:val="00E7418D"/>
    <w:rsid w:val="00E76D13"/>
    <w:rsid w:val="00E800CC"/>
    <w:rsid w:val="00E81084"/>
    <w:rsid w:val="00E82A0B"/>
    <w:rsid w:val="00E82FE5"/>
    <w:rsid w:val="00E8765C"/>
    <w:rsid w:val="00E90907"/>
    <w:rsid w:val="00E94330"/>
    <w:rsid w:val="00E95D3C"/>
    <w:rsid w:val="00E96301"/>
    <w:rsid w:val="00E96BDE"/>
    <w:rsid w:val="00EA27BF"/>
    <w:rsid w:val="00EA2A80"/>
    <w:rsid w:val="00EA2F48"/>
    <w:rsid w:val="00EA528A"/>
    <w:rsid w:val="00EB1B3A"/>
    <w:rsid w:val="00EB790C"/>
    <w:rsid w:val="00ED3EFF"/>
    <w:rsid w:val="00ED41DD"/>
    <w:rsid w:val="00ED7650"/>
    <w:rsid w:val="00ED796C"/>
    <w:rsid w:val="00EE0A9B"/>
    <w:rsid w:val="00EE21C4"/>
    <w:rsid w:val="00EE3BFF"/>
    <w:rsid w:val="00EF3D55"/>
    <w:rsid w:val="00EF5B6A"/>
    <w:rsid w:val="00F01AD8"/>
    <w:rsid w:val="00F02E5A"/>
    <w:rsid w:val="00F03AD1"/>
    <w:rsid w:val="00F0737B"/>
    <w:rsid w:val="00F14A9D"/>
    <w:rsid w:val="00F239FA"/>
    <w:rsid w:val="00F25F16"/>
    <w:rsid w:val="00F2708B"/>
    <w:rsid w:val="00F31B19"/>
    <w:rsid w:val="00F34F19"/>
    <w:rsid w:val="00F35266"/>
    <w:rsid w:val="00F45797"/>
    <w:rsid w:val="00F51DA8"/>
    <w:rsid w:val="00F535C9"/>
    <w:rsid w:val="00F57B20"/>
    <w:rsid w:val="00F6350E"/>
    <w:rsid w:val="00F64396"/>
    <w:rsid w:val="00F6572E"/>
    <w:rsid w:val="00F65BFA"/>
    <w:rsid w:val="00F67D5B"/>
    <w:rsid w:val="00F81708"/>
    <w:rsid w:val="00F818B9"/>
    <w:rsid w:val="00F83435"/>
    <w:rsid w:val="00F8449F"/>
    <w:rsid w:val="00F86AF7"/>
    <w:rsid w:val="00F950DC"/>
    <w:rsid w:val="00F96F5B"/>
    <w:rsid w:val="00FA0B75"/>
    <w:rsid w:val="00FA3570"/>
    <w:rsid w:val="00FA3834"/>
    <w:rsid w:val="00FA3E22"/>
    <w:rsid w:val="00FA77F7"/>
    <w:rsid w:val="00FB5284"/>
    <w:rsid w:val="00FC0249"/>
    <w:rsid w:val="00FC52A4"/>
    <w:rsid w:val="00FC60AD"/>
    <w:rsid w:val="00FD049D"/>
    <w:rsid w:val="00FD4165"/>
    <w:rsid w:val="00FE14B2"/>
    <w:rsid w:val="00FE3E7A"/>
    <w:rsid w:val="00FE60C8"/>
    <w:rsid w:val="00FE7772"/>
    <w:rsid w:val="00FE79CB"/>
    <w:rsid w:val="00FF11EC"/>
    <w:rsid w:val="00FF267C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C1C5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19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rsid w:val="00F86AF7"/>
    <w:pPr>
      <w:ind w:firstLine="708"/>
      <w:jc w:val="both"/>
    </w:pPr>
    <w:rPr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86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d">
    <w:name w:val="Нормальний текст"/>
    <w:basedOn w:val="a"/>
    <w:uiPriority w:val="99"/>
    <w:rsid w:val="00D636C3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apple-style-span">
    <w:name w:val="apple-style-span"/>
    <w:basedOn w:val="a0"/>
    <w:rsid w:val="00D636C3"/>
  </w:style>
  <w:style w:type="character" w:customStyle="1" w:styleId="a40">
    <w:name w:val="a4"/>
    <w:basedOn w:val="a0"/>
    <w:rsid w:val="00973775"/>
  </w:style>
  <w:style w:type="character" w:customStyle="1" w:styleId="20">
    <w:name w:val="Заголовок 2 Знак"/>
    <w:basedOn w:val="a0"/>
    <w:link w:val="2"/>
    <w:uiPriority w:val="1"/>
    <w:rsid w:val="00041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1">
    <w:name w:val="Основной текст1"/>
    <w:rsid w:val="009143F7"/>
    <w:rPr>
      <w:rFonts w:ascii="Century Gothic" w:eastAsia="Century Gothic" w:hAnsi="Century Gothic" w:cs="Century Gothic"/>
      <w:sz w:val="22"/>
      <w:szCs w:val="22"/>
      <w:u w:val="single"/>
      <w:shd w:val="clear" w:color="auto" w:fill="FFFFFF"/>
    </w:rPr>
  </w:style>
  <w:style w:type="paragraph" w:styleId="ae">
    <w:name w:val="No Spacing"/>
    <w:qFormat/>
    <w:rsid w:val="009143F7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2">
    <w:name w:val="Заголовок №1_"/>
    <w:link w:val="13"/>
    <w:rsid w:val="003C4B48"/>
    <w:rPr>
      <w:shd w:val="clear" w:color="auto" w:fill="FFFFFF"/>
    </w:rPr>
  </w:style>
  <w:style w:type="paragraph" w:customStyle="1" w:styleId="13">
    <w:name w:val="Заголовок №1"/>
    <w:basedOn w:val="a"/>
    <w:link w:val="12"/>
    <w:rsid w:val="003C4B48"/>
    <w:pPr>
      <w:shd w:val="clear" w:color="auto" w:fill="FFFFFF"/>
      <w:spacing w:before="540" w:after="240" w:line="0" w:lineRule="atLeast"/>
      <w:outlineLvl w:val="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f">
    <w:name w:val="Основной текст_"/>
    <w:link w:val="3"/>
    <w:rsid w:val="003C4B48"/>
    <w:rPr>
      <w:rFonts w:ascii="Century Gothic" w:eastAsia="Century Gothic" w:hAnsi="Century Gothic"/>
      <w:shd w:val="clear" w:color="auto" w:fill="FFFFFF"/>
    </w:rPr>
  </w:style>
  <w:style w:type="paragraph" w:customStyle="1" w:styleId="3">
    <w:name w:val="Основной текст3"/>
    <w:basedOn w:val="a"/>
    <w:link w:val="af"/>
    <w:rsid w:val="003C4B48"/>
    <w:pPr>
      <w:shd w:val="clear" w:color="auto" w:fill="FFFFFF"/>
      <w:spacing w:before="300" w:after="60" w:line="0" w:lineRule="atLeast"/>
    </w:pPr>
    <w:rPr>
      <w:rFonts w:ascii="Century Gothic" w:eastAsia="Century Gothic" w:hAnsi="Century Gothic" w:cstheme="minorBidi"/>
      <w:sz w:val="22"/>
      <w:szCs w:val="22"/>
      <w:shd w:val="clear" w:color="auto" w:fill="FFFFFF"/>
      <w:lang w:eastAsia="en-US"/>
    </w:rPr>
  </w:style>
  <w:style w:type="character" w:customStyle="1" w:styleId="23">
    <w:name w:val="Основной текст (2)_"/>
    <w:link w:val="24"/>
    <w:rsid w:val="003C4B48"/>
    <w:rPr>
      <w:rFonts w:ascii="Century Gothic" w:eastAsia="Century Gothic" w:hAnsi="Century Gothic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C4B48"/>
    <w:pPr>
      <w:shd w:val="clear" w:color="auto" w:fill="FFFFFF"/>
      <w:spacing w:line="0" w:lineRule="atLeast"/>
    </w:pPr>
    <w:rPr>
      <w:rFonts w:ascii="Century Gothic" w:eastAsia="Century Gothic" w:hAnsi="Century Gothic" w:cstheme="minorBidi"/>
      <w:sz w:val="22"/>
      <w:szCs w:val="22"/>
      <w:shd w:val="clear" w:color="auto" w:fill="FFFFFF"/>
      <w:lang w:eastAsia="en-US"/>
    </w:rPr>
  </w:style>
  <w:style w:type="character" w:customStyle="1" w:styleId="4">
    <w:name w:val="Основной текст (4)_"/>
    <w:link w:val="40"/>
    <w:rsid w:val="00007609"/>
    <w:rPr>
      <w:sz w:val="21"/>
      <w:szCs w:val="21"/>
      <w:shd w:val="clear" w:color="auto" w:fill="FFFFFF"/>
      <w:lang w:val="ru"/>
    </w:rPr>
  </w:style>
  <w:style w:type="paragraph" w:customStyle="1" w:styleId="40">
    <w:name w:val="Основной текст (4)"/>
    <w:basedOn w:val="a"/>
    <w:link w:val="4"/>
    <w:rsid w:val="00007609"/>
    <w:pPr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19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rsid w:val="00F86AF7"/>
    <w:pPr>
      <w:ind w:firstLine="708"/>
      <w:jc w:val="both"/>
    </w:pPr>
    <w:rPr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86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d">
    <w:name w:val="Нормальний текст"/>
    <w:basedOn w:val="a"/>
    <w:uiPriority w:val="99"/>
    <w:rsid w:val="00D636C3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apple-style-span">
    <w:name w:val="apple-style-span"/>
    <w:basedOn w:val="a0"/>
    <w:rsid w:val="00D636C3"/>
  </w:style>
  <w:style w:type="character" w:customStyle="1" w:styleId="a40">
    <w:name w:val="a4"/>
    <w:basedOn w:val="a0"/>
    <w:rsid w:val="00973775"/>
  </w:style>
  <w:style w:type="character" w:customStyle="1" w:styleId="20">
    <w:name w:val="Заголовок 2 Знак"/>
    <w:basedOn w:val="a0"/>
    <w:link w:val="2"/>
    <w:uiPriority w:val="1"/>
    <w:rsid w:val="00041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1">
    <w:name w:val="Основной текст1"/>
    <w:rsid w:val="009143F7"/>
    <w:rPr>
      <w:rFonts w:ascii="Century Gothic" w:eastAsia="Century Gothic" w:hAnsi="Century Gothic" w:cs="Century Gothic"/>
      <w:sz w:val="22"/>
      <w:szCs w:val="22"/>
      <w:u w:val="single"/>
      <w:shd w:val="clear" w:color="auto" w:fill="FFFFFF"/>
    </w:rPr>
  </w:style>
  <w:style w:type="paragraph" w:styleId="ae">
    <w:name w:val="No Spacing"/>
    <w:qFormat/>
    <w:rsid w:val="009143F7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2">
    <w:name w:val="Заголовок №1_"/>
    <w:link w:val="13"/>
    <w:rsid w:val="003C4B48"/>
    <w:rPr>
      <w:shd w:val="clear" w:color="auto" w:fill="FFFFFF"/>
    </w:rPr>
  </w:style>
  <w:style w:type="paragraph" w:customStyle="1" w:styleId="13">
    <w:name w:val="Заголовок №1"/>
    <w:basedOn w:val="a"/>
    <w:link w:val="12"/>
    <w:rsid w:val="003C4B48"/>
    <w:pPr>
      <w:shd w:val="clear" w:color="auto" w:fill="FFFFFF"/>
      <w:spacing w:before="540" w:after="240" w:line="0" w:lineRule="atLeast"/>
      <w:outlineLvl w:val="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f">
    <w:name w:val="Основной текст_"/>
    <w:link w:val="3"/>
    <w:rsid w:val="003C4B48"/>
    <w:rPr>
      <w:rFonts w:ascii="Century Gothic" w:eastAsia="Century Gothic" w:hAnsi="Century Gothic"/>
      <w:shd w:val="clear" w:color="auto" w:fill="FFFFFF"/>
    </w:rPr>
  </w:style>
  <w:style w:type="paragraph" w:customStyle="1" w:styleId="3">
    <w:name w:val="Основной текст3"/>
    <w:basedOn w:val="a"/>
    <w:link w:val="af"/>
    <w:rsid w:val="003C4B48"/>
    <w:pPr>
      <w:shd w:val="clear" w:color="auto" w:fill="FFFFFF"/>
      <w:spacing w:before="300" w:after="60" w:line="0" w:lineRule="atLeast"/>
    </w:pPr>
    <w:rPr>
      <w:rFonts w:ascii="Century Gothic" w:eastAsia="Century Gothic" w:hAnsi="Century Gothic" w:cstheme="minorBidi"/>
      <w:sz w:val="22"/>
      <w:szCs w:val="22"/>
      <w:shd w:val="clear" w:color="auto" w:fill="FFFFFF"/>
      <w:lang w:eastAsia="en-US"/>
    </w:rPr>
  </w:style>
  <w:style w:type="character" w:customStyle="1" w:styleId="23">
    <w:name w:val="Основной текст (2)_"/>
    <w:link w:val="24"/>
    <w:rsid w:val="003C4B48"/>
    <w:rPr>
      <w:rFonts w:ascii="Century Gothic" w:eastAsia="Century Gothic" w:hAnsi="Century Gothic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C4B48"/>
    <w:pPr>
      <w:shd w:val="clear" w:color="auto" w:fill="FFFFFF"/>
      <w:spacing w:line="0" w:lineRule="atLeast"/>
    </w:pPr>
    <w:rPr>
      <w:rFonts w:ascii="Century Gothic" w:eastAsia="Century Gothic" w:hAnsi="Century Gothic" w:cstheme="minorBidi"/>
      <w:sz w:val="22"/>
      <w:szCs w:val="22"/>
      <w:shd w:val="clear" w:color="auto" w:fill="FFFFFF"/>
      <w:lang w:eastAsia="en-US"/>
    </w:rPr>
  </w:style>
  <w:style w:type="character" w:customStyle="1" w:styleId="4">
    <w:name w:val="Основной текст (4)_"/>
    <w:link w:val="40"/>
    <w:rsid w:val="00007609"/>
    <w:rPr>
      <w:sz w:val="21"/>
      <w:szCs w:val="21"/>
      <w:shd w:val="clear" w:color="auto" w:fill="FFFFFF"/>
      <w:lang w:val="ru"/>
    </w:rPr>
  </w:style>
  <w:style w:type="paragraph" w:customStyle="1" w:styleId="40">
    <w:name w:val="Основной текст (4)"/>
    <w:basedOn w:val="a"/>
    <w:link w:val="4"/>
    <w:rsid w:val="00007609"/>
    <w:pPr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9A7C7-D4D6-41D5-AD90-01F04EC5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19</Pages>
  <Words>4169</Words>
  <Characters>23767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13</cp:revision>
  <cp:lastPrinted>2022-02-16T07:30:00Z</cp:lastPrinted>
  <dcterms:created xsi:type="dcterms:W3CDTF">2022-02-15T06:07:00Z</dcterms:created>
  <dcterms:modified xsi:type="dcterms:W3CDTF">2022-02-22T09:43:00Z</dcterms:modified>
</cp:coreProperties>
</file>